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1941" w14:textId="77777777" w:rsidR="00536404" w:rsidRDefault="00261512" w:rsidP="00CD34BC">
      <w:pPr>
        <w:jc w:val="center"/>
        <w:rPr>
          <w:b/>
          <w:sz w:val="28"/>
          <w:szCs w:val="28"/>
        </w:rPr>
      </w:pPr>
      <w:bookmarkStart w:id="0" w:name="_GoBack"/>
      <w:bookmarkEnd w:id="0"/>
      <w:r w:rsidRPr="00261512">
        <w:rPr>
          <w:b/>
          <w:noProof/>
          <w:sz w:val="28"/>
          <w:szCs w:val="28"/>
          <w:lang w:eastAsia="en-GB"/>
        </w:rPr>
        <w:drawing>
          <wp:inline distT="0" distB="0" distL="0" distR="0" wp14:anchorId="6EB52F9A" wp14:editId="37F013F8">
            <wp:extent cx="2867025" cy="15811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8" cstate="print"/>
                    <a:srcRect/>
                    <a:stretch>
                      <a:fillRect/>
                    </a:stretch>
                  </pic:blipFill>
                  <pic:spPr bwMode="auto">
                    <a:xfrm>
                      <a:off x="0" y="0"/>
                      <a:ext cx="2867025" cy="1581150"/>
                    </a:xfrm>
                    <a:prstGeom prst="rect">
                      <a:avLst/>
                    </a:prstGeom>
                    <a:noFill/>
                    <a:ln w="9525">
                      <a:noFill/>
                      <a:miter lim="800000"/>
                      <a:headEnd/>
                      <a:tailEnd/>
                    </a:ln>
                  </pic:spPr>
                </pic:pic>
              </a:graphicData>
            </a:graphic>
          </wp:inline>
        </w:drawing>
      </w:r>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Pr="004505AB" w:rsidRDefault="0065700E">
      <w:pPr>
        <w:rPr>
          <w:sz w:val="16"/>
          <w:szCs w:val="16"/>
        </w:rPr>
      </w:pPr>
    </w:p>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4"/>
      </w:tblGrid>
      <w:tr w:rsidR="0065700E" w:rsidRPr="005B7CD5" w14:paraId="6C29564F" w14:textId="77777777" w:rsidTr="004505AB">
        <w:trPr>
          <w:trHeight w:val="432"/>
        </w:trPr>
        <w:tc>
          <w:tcPr>
            <w:tcW w:w="988" w:type="dxa"/>
            <w:tcBorders>
              <w:right w:val="nil"/>
            </w:tcBorders>
            <w:vAlign w:val="center"/>
          </w:tcPr>
          <w:p w14:paraId="682A75D8" w14:textId="5A24ED80" w:rsidR="0065700E" w:rsidRPr="005B7CD5" w:rsidRDefault="0065700E" w:rsidP="004505AB">
            <w:pPr>
              <w:ind w:right="-388"/>
              <w:rPr>
                <w:rFonts w:asciiTheme="minorHAnsi" w:hAnsiTheme="minorHAnsi" w:cstheme="minorHAnsi"/>
                <w:sz w:val="20"/>
                <w:szCs w:val="20"/>
              </w:rPr>
            </w:pPr>
            <w:r w:rsidRPr="005B7CD5">
              <w:rPr>
                <w:rFonts w:asciiTheme="minorHAnsi" w:hAnsiTheme="minorHAnsi" w:cstheme="minorHAnsi"/>
                <w:sz w:val="20"/>
                <w:szCs w:val="20"/>
              </w:rPr>
              <w:t>Job</w:t>
            </w:r>
            <w:r w:rsidR="004505AB">
              <w:rPr>
                <w:rFonts w:asciiTheme="minorHAnsi" w:hAnsiTheme="minorHAnsi" w:cstheme="minorHAnsi"/>
                <w:sz w:val="20"/>
                <w:szCs w:val="20"/>
              </w:rPr>
              <w:t xml:space="preserve"> </w:t>
            </w: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4505AB">
            <w:pPr>
              <w:ind w:left="30"/>
              <w:rPr>
                <w:rFonts w:asciiTheme="minorHAnsi" w:hAnsiTheme="minorHAnsi" w:cstheme="minorHAnsi"/>
                <w:sz w:val="20"/>
                <w:szCs w:val="20"/>
              </w:rPr>
            </w:pPr>
          </w:p>
          <w:p w14:paraId="2318DD7C" w14:textId="77777777" w:rsidR="00E02834" w:rsidRDefault="00E02834" w:rsidP="004505AB">
            <w:pPr>
              <w:ind w:left="30"/>
              <w:rPr>
                <w:rFonts w:asciiTheme="minorHAnsi" w:hAnsiTheme="minorHAnsi" w:cstheme="minorHAnsi"/>
                <w:sz w:val="20"/>
                <w:szCs w:val="20"/>
              </w:rPr>
            </w:pPr>
          </w:p>
          <w:p w14:paraId="0BF5B4E4" w14:textId="77777777" w:rsidR="0065700E" w:rsidRPr="005B7CD5" w:rsidRDefault="0065700E" w:rsidP="004505AB">
            <w:pPr>
              <w:ind w:left="30"/>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4505AB" w:rsidRDefault="0065700E">
      <w:pPr>
        <w:rPr>
          <w:rFonts w:asciiTheme="minorHAnsi" w:hAnsiTheme="minorHAnsi" w:cstheme="minorHAnsi"/>
          <w:sz w:val="8"/>
          <w:szCs w:val="8"/>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rsidP="004505AB">
      <w:pPr>
        <w:tabs>
          <w:tab w:val="left" w:pos="360"/>
        </w:tabs>
        <w:spacing w:line="360" w:lineRule="auto"/>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rsidP="004505AB">
      <w:pPr>
        <w:tabs>
          <w:tab w:val="left" w:pos="360"/>
        </w:tabs>
        <w:spacing w:line="360" w:lineRule="auto"/>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4505AB">
      <w:pPr>
        <w:spacing w:line="360" w:lineRule="auto"/>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7139207A" w14:textId="4539B0C8" w:rsidR="004505AB" w:rsidRPr="004505AB" w:rsidRDefault="0065700E" w:rsidP="004505AB">
      <w:pPr>
        <w:pStyle w:val="Footer"/>
        <w:spacing w:line="360" w:lineRule="auto"/>
        <w:rPr>
          <w:rFonts w:asciiTheme="minorHAnsi" w:hAnsiTheme="minorHAnsi" w:cstheme="minorHAnsi"/>
          <w:sz w:val="18"/>
          <w:szCs w:val="18"/>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4505AB">
        <w:rPr>
          <w:rFonts w:asciiTheme="minorHAnsi" w:hAnsiTheme="minorHAnsi" w:cstheme="minorHAnsi"/>
          <w:sz w:val="20"/>
          <w:szCs w:val="20"/>
        </w:rPr>
        <w:t xml:space="preserve"> chriseatwell@aol.com</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4505AB">
        <w:rPr>
          <w:rFonts w:asciiTheme="minorHAnsi" w:hAnsiTheme="minorHAnsi" w:cstheme="minorHAnsi"/>
          <w:sz w:val="20"/>
          <w:szCs w:val="20"/>
        </w:rPr>
        <w:t xml:space="preserve"> Chris Eatwell </w:t>
      </w:r>
      <w:r w:rsidR="004505AB" w:rsidRPr="004505AB">
        <w:rPr>
          <w:rFonts w:asciiTheme="minorHAnsi" w:hAnsiTheme="minorHAnsi" w:cstheme="minorHAnsi"/>
          <w:sz w:val="18"/>
          <w:szCs w:val="18"/>
        </w:rPr>
        <w:t>17a Earlswood Avenue, Roundhay, Leeds LS8 2AF</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r>
              <w:rPr>
                <w:rFonts w:ascii="Calibri" w:hAnsi="Calibri" w:cs="Calibri"/>
                <w:sz w:val="20"/>
                <w:szCs w:val="20"/>
              </w:rPr>
              <w:t>Tel</w:t>
            </w:r>
            <w:r w:rsidR="0065700E" w:rsidRPr="00966F52">
              <w:rPr>
                <w:rFonts w:ascii="Calibri" w:hAnsi="Calibri" w:cs="Calibri"/>
                <w:sz w:val="20"/>
                <w:szCs w:val="20"/>
              </w:rPr>
              <w:t>No</w:t>
            </w:r>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ACFAA"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Z6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&#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E553" id="Text Box 3" o:spid="_x0000_s1027" type="#_x0000_t202"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LA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&#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77777777" w:rsidR="0065700E" w:rsidRDefault="0065700E">
      <w:pPr>
        <w:pStyle w:val="Heading1"/>
        <w:ind w:hanging="540"/>
        <w:rPr>
          <w:sz w:val="24"/>
        </w:rPr>
      </w:pPr>
    </w:p>
    <w:p w14:paraId="641D3281" w14:textId="77777777" w:rsidR="0065700E" w:rsidRDefault="0065700E">
      <w:pPr>
        <w:pStyle w:val="Heading1"/>
        <w:ind w:hanging="540"/>
        <w:rPr>
          <w:sz w:val="24"/>
        </w:rPr>
      </w:pPr>
    </w:p>
    <w:p w14:paraId="4F276451" w14:textId="77777777" w:rsidR="0065700E" w:rsidRDefault="0065700E">
      <w:pPr>
        <w:pStyle w:val="Heading1"/>
        <w:ind w:hanging="540"/>
        <w:rPr>
          <w:sz w:val="24"/>
        </w:rPr>
      </w:pPr>
    </w:p>
    <w:p w14:paraId="35404F05" w14:textId="77777777" w:rsidR="0065700E" w:rsidRDefault="0065700E">
      <w:pPr>
        <w:pStyle w:val="Heading1"/>
        <w:ind w:hanging="540"/>
        <w:rPr>
          <w:sz w:val="24"/>
        </w:rPr>
      </w:pPr>
    </w:p>
    <w:p w14:paraId="7F243340" w14:textId="77777777" w:rsidR="0065700E" w:rsidRDefault="0065700E">
      <w:pPr>
        <w:pStyle w:val="Heading1"/>
        <w:ind w:hanging="540"/>
        <w:rPr>
          <w:sz w:val="24"/>
        </w:rPr>
      </w:pPr>
    </w:p>
    <w:p w14:paraId="2ACF268C" w14:textId="77777777" w:rsidR="0065700E" w:rsidRDefault="0065700E">
      <w:pPr>
        <w:pStyle w:val="Heading1"/>
        <w:ind w:hanging="540"/>
        <w:rPr>
          <w:sz w:val="24"/>
        </w:rPr>
      </w:pPr>
    </w:p>
    <w:p w14:paraId="68068BEB" w14:textId="77777777" w:rsidR="0065700E" w:rsidRDefault="0065700E">
      <w:pPr>
        <w:pStyle w:val="Heading1"/>
        <w:ind w:hanging="540"/>
        <w:rPr>
          <w:sz w:val="24"/>
        </w:rPr>
      </w:pPr>
    </w:p>
    <w:p w14:paraId="5E32A603" w14:textId="77777777" w:rsidR="0065700E" w:rsidRDefault="0065700E">
      <w:pPr>
        <w:pStyle w:val="Heading1"/>
        <w:ind w:hanging="540"/>
        <w:rPr>
          <w:sz w:val="24"/>
        </w:rPr>
      </w:pPr>
    </w:p>
    <w:p w14:paraId="5817B3A7" w14:textId="77777777" w:rsidR="0065700E" w:rsidRPr="005727CA" w:rsidRDefault="006F346E">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A81" id="Text Box 6" o:spid="_x0000_s1028" type="#_x0000_t202" style="position:absolute;margin-left:-1.95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gLAIAAFc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&#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20540375" w14:textId="77777777" w:rsidR="0065700E" w:rsidRPr="005727CA" w:rsidRDefault="0065700E">
      <w:pPr>
        <w:pStyle w:val="Heading1"/>
        <w:ind w:hanging="540"/>
        <w:rPr>
          <w:rFonts w:ascii="Calibri" w:hAnsi="Calibri" w:cs="Calibri"/>
          <w:sz w:val="22"/>
          <w:szCs w:val="22"/>
        </w:rPr>
      </w:pPr>
    </w:p>
    <w:p w14:paraId="521567A9" w14:textId="77777777" w:rsidR="0065700E" w:rsidRDefault="0065700E">
      <w:pPr>
        <w:pStyle w:val="Heading1"/>
        <w:ind w:hanging="540"/>
        <w:rPr>
          <w:sz w:val="24"/>
        </w:rPr>
      </w:pPr>
    </w:p>
    <w:p w14:paraId="1A36952A" w14:textId="77777777" w:rsidR="0065700E" w:rsidRDefault="0065700E">
      <w:pPr>
        <w:pStyle w:val="Heading1"/>
        <w:ind w:hanging="540"/>
        <w:rPr>
          <w:sz w:val="24"/>
        </w:rPr>
      </w:pPr>
    </w:p>
    <w:p w14:paraId="3B052CC6" w14:textId="77777777" w:rsidR="0065700E" w:rsidRDefault="00951453">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14:paraId="23DA8C6B" w14:textId="77777777" w:rsidR="00871E90"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w:t>
      </w:r>
    </w:p>
    <w:p w14:paraId="50936A77" w14:textId="1249B319" w:rsidR="0065700E" w:rsidRPr="00871E90" w:rsidRDefault="00AC2896" w:rsidP="00B9749E">
      <w:pPr>
        <w:pStyle w:val="BodyTextIndent"/>
        <w:rPr>
          <w:rFonts w:asciiTheme="minorHAnsi" w:hAnsiTheme="minorHAnsi" w:cstheme="minorHAnsi"/>
          <w:b/>
          <w:sz w:val="20"/>
          <w:szCs w:val="20"/>
        </w:rPr>
      </w:pPr>
      <w:r w:rsidRPr="00871E90">
        <w:rPr>
          <w:rFonts w:asciiTheme="minorHAnsi" w:hAnsiTheme="minorHAnsi" w:cstheme="minorHAnsi"/>
          <w:b/>
          <w:sz w:val="20"/>
          <w:szCs w:val="20"/>
        </w:rPr>
        <w:t>Please keep this sheet separate from your a</w:t>
      </w:r>
      <w:r w:rsidR="000F4411" w:rsidRPr="00871E90">
        <w:rPr>
          <w:rFonts w:asciiTheme="minorHAnsi" w:hAnsiTheme="minorHAnsi" w:cstheme="minorHAnsi"/>
          <w:b/>
          <w:sz w:val="20"/>
          <w:szCs w:val="20"/>
        </w:rPr>
        <w:t xml:space="preserve">pplication and send as a separate email attachment to </w:t>
      </w:r>
      <w:r w:rsidR="00E34B7C" w:rsidRPr="00871E90">
        <w:rPr>
          <w:rFonts w:asciiTheme="minorHAnsi" w:hAnsiTheme="minorHAnsi" w:cstheme="minorHAnsi"/>
          <w:b/>
          <w:sz w:val="20"/>
          <w:szCs w:val="20"/>
        </w:rPr>
        <w:t>chriseatwell@aol.com</w:t>
      </w:r>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4"/>
      </w:tblGrid>
      <w:tr w:rsidR="00E34B7C" w14:paraId="1BAD7406" w14:textId="77777777" w:rsidTr="00E34B7C">
        <w:trPr>
          <w:trHeight w:val="2827"/>
        </w:trPr>
        <w:tc>
          <w:tcPr>
            <w:tcW w:w="5834" w:type="dxa"/>
            <w:tcBorders>
              <w:top w:val="single" w:sz="4" w:space="0" w:color="auto"/>
              <w:left w:val="single" w:sz="4" w:space="0" w:color="auto"/>
              <w:bottom w:val="single" w:sz="4" w:space="0" w:color="auto"/>
              <w:right w:val="single" w:sz="4" w:space="0" w:color="auto"/>
            </w:tcBorders>
          </w:tcPr>
          <w:p w14:paraId="12E92ABF" w14:textId="77777777" w:rsidR="00E34B7C" w:rsidRPr="005727CA" w:rsidRDefault="00E34B7C" w:rsidP="00E34B7C">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161990F8" w14:textId="77777777" w:rsidR="00E34B7C" w:rsidRDefault="00E34B7C" w:rsidP="00E34B7C">
            <w:pPr>
              <w:rPr>
                <w:rFonts w:cs="Arial"/>
                <w:sz w:val="18"/>
                <w:szCs w:val="18"/>
              </w:rPr>
            </w:pPr>
          </w:p>
          <w:p w14:paraId="6DDB3AAE" w14:textId="77777777" w:rsidR="00E34B7C" w:rsidRDefault="00E34B7C" w:rsidP="00E34B7C">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14:paraId="0E671515" w14:textId="77777777" w:rsidR="00E34B7C" w:rsidRPr="002E30E5" w:rsidRDefault="00E34B7C" w:rsidP="00E34B7C">
            <w:pPr>
              <w:rPr>
                <w:rFonts w:asciiTheme="minorHAnsi" w:hAnsiTheme="minorHAnsi" w:cstheme="minorHAnsi"/>
                <w:sz w:val="16"/>
                <w:szCs w:val="16"/>
              </w:rPr>
            </w:pPr>
          </w:p>
          <w:p w14:paraId="23A08173" w14:textId="77777777" w:rsidR="00E34B7C" w:rsidRDefault="00E34B7C" w:rsidP="00E34B7C">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Pr>
                <w:rFonts w:asciiTheme="minorHAnsi" w:hAnsiTheme="minorHAnsi" w:cstheme="minorHAnsi"/>
                <w:sz w:val="20"/>
                <w:szCs w:val="20"/>
              </w:rPr>
              <w:t>disability as defined above? Yes/No</w:t>
            </w:r>
          </w:p>
          <w:p w14:paraId="5F92E2CE" w14:textId="77777777" w:rsidR="00E34B7C" w:rsidRPr="002E30E5" w:rsidRDefault="00E34B7C" w:rsidP="00E34B7C">
            <w:pPr>
              <w:rPr>
                <w:rFonts w:asciiTheme="minorHAnsi" w:hAnsiTheme="minorHAnsi" w:cstheme="minorHAnsi"/>
                <w:sz w:val="16"/>
                <w:szCs w:val="16"/>
              </w:rPr>
            </w:pPr>
          </w:p>
          <w:p w14:paraId="29EB4DE7" w14:textId="4EA50BC2" w:rsidR="00E34B7C" w:rsidRPr="00E34B7C" w:rsidRDefault="00E34B7C" w:rsidP="00E34B7C">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431870D5" w14:textId="77777777" w:rsidR="00E34B7C" w:rsidRDefault="00E34B7C" w:rsidP="00E34B7C">
            <w:pPr>
              <w:rPr>
                <w:rFonts w:cs="Arial"/>
                <w:sz w:val="16"/>
              </w:rPr>
            </w:pPr>
          </w:p>
        </w:tc>
      </w:tr>
    </w:tbl>
    <w:p w14:paraId="20223EE3" w14:textId="07A70389" w:rsidR="009B7E54" w:rsidRDefault="00E34B7C">
      <w:pPr>
        <w:pStyle w:val="Caption"/>
      </w:pPr>
      <w:r>
        <w:tab/>
      </w:r>
      <w:r>
        <w:tab/>
      </w:r>
    </w:p>
    <w:p w14:paraId="65296F14" w14:textId="07B6D086" w:rsidR="009B7E54" w:rsidRPr="00FF5EB5" w:rsidRDefault="009B7E54" w:rsidP="00FF5EB5">
      <w:pPr>
        <w:pStyle w:val="Caption"/>
      </w:pPr>
    </w:p>
    <w:tbl>
      <w:tblPr>
        <w:tblW w:w="10490" w:type="dxa"/>
        <w:tblCellSpacing w:w="15"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490"/>
      </w:tblGrid>
      <w:tr w:rsidR="002E30E5" w:rsidRPr="00412805" w14:paraId="416A0DE9" w14:textId="77777777" w:rsidTr="00E34B7C">
        <w:trPr>
          <w:trHeight w:val="774"/>
          <w:tblCellSpacing w:w="15" w:type="dxa"/>
        </w:trPr>
        <w:tc>
          <w:tcPr>
            <w:tcW w:w="10430" w:type="dxa"/>
            <w:shd w:val="clear" w:color="auto" w:fill="auto"/>
            <w:hideMark/>
          </w:tcPr>
          <w:p w14:paraId="019737DF" w14:textId="77777777" w:rsidR="002E30E5" w:rsidRPr="005727CA" w:rsidRDefault="002E30E5" w:rsidP="00E34B7C">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E34B7C">
        <w:trPr>
          <w:trHeight w:val="1082"/>
          <w:tblCellSpacing w:w="15" w:type="dxa"/>
        </w:trPr>
        <w:tc>
          <w:tcPr>
            <w:tcW w:w="10430"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14:paraId="35FE9477" w14:textId="77777777" w:rsidR="0065700E" w:rsidRPr="002E30E5" w:rsidRDefault="0065700E">
      <w:pPr>
        <w:rPr>
          <w:rFonts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5700E" w:rsidRPr="005727CA" w14:paraId="2278BCAB" w14:textId="77777777" w:rsidTr="00E34B7C">
        <w:trPr>
          <w:trHeight w:val="1029"/>
        </w:trPr>
        <w:tc>
          <w:tcPr>
            <w:tcW w:w="10490"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D9133E" w:rsidRPr="005727CA">
              <w:rPr>
                <w:rFonts w:asciiTheme="minorHAnsi" w:hAnsiTheme="minorHAnsi" w:cstheme="minorHAnsi"/>
                <w:sz w:val="20"/>
                <w:szCs w:val="20"/>
              </w:rPr>
              <w:t>Advonet</w:t>
            </w:r>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rsidTr="00E34B7C">
        <w:tc>
          <w:tcPr>
            <w:tcW w:w="10490" w:type="dxa"/>
          </w:tcPr>
          <w:p w14:paraId="0CEAA119" w14:textId="77777777"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14:paraId="2032FFAB" w14:textId="77777777" w:rsidR="0065700E" w:rsidRPr="005727CA" w:rsidRDefault="0065700E">
            <w:pPr>
              <w:rPr>
                <w:rFonts w:asciiTheme="minorHAnsi" w:hAnsiTheme="minorHAnsi" w:cstheme="minorHAnsi"/>
                <w:sz w:val="20"/>
                <w:szCs w:val="20"/>
              </w:rPr>
            </w:pPr>
          </w:p>
          <w:p w14:paraId="5F8716D0" w14:textId="4DB5D5A4" w:rsidR="0065700E" w:rsidRPr="005727CA" w:rsidRDefault="00E34B7C">
            <w:pPr>
              <w:rPr>
                <w:rFonts w:asciiTheme="minorHAnsi" w:hAnsiTheme="minorHAnsi" w:cstheme="minorHAnsi"/>
                <w:sz w:val="20"/>
                <w:szCs w:val="20"/>
              </w:rPr>
            </w:pPr>
            <w:r>
              <w:rPr>
                <w:rFonts w:asciiTheme="minorHAnsi" w:hAnsiTheme="minorHAnsi" w:cstheme="minorHAnsi"/>
                <w:sz w:val="20"/>
                <w:szCs w:val="20"/>
              </w:rPr>
              <w:t>Signed:</w:t>
            </w:r>
            <w:r w:rsidR="0065700E" w:rsidRPr="005727CA">
              <w:rPr>
                <w:rFonts w:asciiTheme="minorHAnsi" w:hAnsiTheme="minorHAnsi" w:cstheme="minorHAnsi"/>
                <w:sz w:val="20"/>
                <w:szCs w:val="20"/>
              </w:rPr>
              <w:t xml:space="preserve">        </w:t>
            </w:r>
            <w:r>
              <w:rPr>
                <w:rFonts w:asciiTheme="minorHAnsi" w:hAnsiTheme="minorHAnsi" w:cstheme="minorHAnsi"/>
                <w:sz w:val="20"/>
                <w:szCs w:val="20"/>
              </w:rPr>
              <w:t xml:space="preserve">                                                                                           Date:</w:t>
            </w:r>
          </w:p>
          <w:p w14:paraId="5C8325A4" w14:textId="77777777" w:rsidR="0065700E" w:rsidRPr="005727CA" w:rsidRDefault="0065700E">
            <w:pPr>
              <w:rPr>
                <w:rFonts w:asciiTheme="minorHAnsi" w:hAnsiTheme="minorHAnsi" w:cstheme="minorHAnsi"/>
                <w:sz w:val="20"/>
                <w:szCs w:val="20"/>
              </w:rPr>
            </w:pPr>
          </w:p>
          <w:p w14:paraId="2E47FCFD" w14:textId="77777777"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9"/>
      <w:footerReference w:type="default" r:id="rId10"/>
      <w:headerReference w:type="first" r:id="rId11"/>
      <w:footerReference w:type="first" r:id="rId12"/>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F23A" w14:textId="77777777" w:rsidR="002F595C" w:rsidRDefault="002F595C">
      <w:r>
        <w:separator/>
      </w:r>
    </w:p>
  </w:endnote>
  <w:endnote w:type="continuationSeparator" w:id="0">
    <w:p w14:paraId="1CE8E6BC" w14:textId="77777777" w:rsidR="002F595C" w:rsidRDefault="002F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992347"/>
      <w:docPartObj>
        <w:docPartGallery w:val="Page Numbers (Bottom of Page)"/>
        <w:docPartUnique/>
      </w:docPartObj>
    </w:sdtPr>
    <w:sdtEndPr>
      <w:rPr>
        <w:noProof/>
      </w:rPr>
    </w:sdtEndPr>
    <w:sdtContent>
      <w:p w14:paraId="5E6E8752" w14:textId="3629AAA0" w:rsidR="0078164D" w:rsidRDefault="000C088C">
        <w:pPr>
          <w:pStyle w:val="Footer"/>
          <w:jc w:val="right"/>
        </w:pPr>
        <w:r>
          <w:fldChar w:fldCharType="begin"/>
        </w:r>
        <w:r w:rsidR="0078164D">
          <w:instrText xml:space="preserve"> PAGE   \* MERGEFORMAT </w:instrText>
        </w:r>
        <w:r>
          <w:fldChar w:fldCharType="separate"/>
        </w:r>
        <w:r w:rsidR="0068352B">
          <w:rPr>
            <w:noProof/>
          </w:rPr>
          <w:t>2</w:t>
        </w:r>
        <w:r>
          <w:rPr>
            <w:noProof/>
          </w:rPr>
          <w:fldChar w:fldCharType="end"/>
        </w:r>
      </w:p>
    </w:sdtContent>
  </w:sdt>
  <w:p w14:paraId="514A3A51" w14:textId="77777777" w:rsidR="00FF5EB5" w:rsidRPr="0078164D" w:rsidRDefault="00FF5EB5">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176"/>
      <w:docPartObj>
        <w:docPartGallery w:val="Page Numbers (Bottom of Page)"/>
        <w:docPartUnique/>
      </w:docPartObj>
    </w:sdtPr>
    <w:sdtEndPr/>
    <w:sdtContent>
      <w:p w14:paraId="1D4A64B4" w14:textId="798693EC" w:rsidR="00FF5EB5" w:rsidRDefault="000C088C">
        <w:pPr>
          <w:pStyle w:val="Footer"/>
          <w:jc w:val="center"/>
        </w:pPr>
        <w:r>
          <w:fldChar w:fldCharType="begin"/>
        </w:r>
        <w:r w:rsidR="008B0B15">
          <w:instrText xml:space="preserve"> PAGE   \* MERGEFORMAT </w:instrText>
        </w:r>
        <w:r>
          <w:fldChar w:fldCharType="separate"/>
        </w:r>
        <w:r w:rsidR="0068352B">
          <w:rPr>
            <w:noProof/>
          </w:rPr>
          <w:t>1</w:t>
        </w:r>
        <w:r>
          <w:rPr>
            <w:noProof/>
          </w:rPr>
          <w:fldChar w:fldCharType="end"/>
        </w:r>
      </w:p>
    </w:sdtContent>
  </w:sdt>
  <w:p w14:paraId="4A062176" w14:textId="77777777" w:rsidR="00FF5EB5" w:rsidRDefault="00FF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80BB" w14:textId="77777777" w:rsidR="002F595C" w:rsidRDefault="002F595C">
      <w:r>
        <w:separator/>
      </w:r>
    </w:p>
  </w:footnote>
  <w:footnote w:type="continuationSeparator" w:id="0">
    <w:p w14:paraId="171E7D0A" w14:textId="77777777" w:rsidR="002F595C" w:rsidRDefault="002F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2"/>
    <w:rsid w:val="0000245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2F595C"/>
    <w:rsid w:val="003174E5"/>
    <w:rsid w:val="00355C80"/>
    <w:rsid w:val="00357D23"/>
    <w:rsid w:val="003C315B"/>
    <w:rsid w:val="00412805"/>
    <w:rsid w:val="004505AB"/>
    <w:rsid w:val="004D5642"/>
    <w:rsid w:val="0051094B"/>
    <w:rsid w:val="00536404"/>
    <w:rsid w:val="005727CA"/>
    <w:rsid w:val="00580F23"/>
    <w:rsid w:val="00591339"/>
    <w:rsid w:val="005B7CD5"/>
    <w:rsid w:val="005C63B8"/>
    <w:rsid w:val="005F2434"/>
    <w:rsid w:val="00624D9F"/>
    <w:rsid w:val="006254AA"/>
    <w:rsid w:val="00646798"/>
    <w:rsid w:val="0065700E"/>
    <w:rsid w:val="0068352B"/>
    <w:rsid w:val="0069431F"/>
    <w:rsid w:val="00697D4C"/>
    <w:rsid w:val="006C3ED6"/>
    <w:rsid w:val="006F2744"/>
    <w:rsid w:val="006F346E"/>
    <w:rsid w:val="0078164D"/>
    <w:rsid w:val="007D31BF"/>
    <w:rsid w:val="0081215D"/>
    <w:rsid w:val="00871E90"/>
    <w:rsid w:val="008842DE"/>
    <w:rsid w:val="008B0B15"/>
    <w:rsid w:val="008E3D01"/>
    <w:rsid w:val="008F2588"/>
    <w:rsid w:val="00907D6F"/>
    <w:rsid w:val="0092030E"/>
    <w:rsid w:val="009236F3"/>
    <w:rsid w:val="00923DF6"/>
    <w:rsid w:val="00941761"/>
    <w:rsid w:val="00951453"/>
    <w:rsid w:val="00964376"/>
    <w:rsid w:val="00966F52"/>
    <w:rsid w:val="009925E1"/>
    <w:rsid w:val="009B7E54"/>
    <w:rsid w:val="009C6D4C"/>
    <w:rsid w:val="009C7710"/>
    <w:rsid w:val="009D767A"/>
    <w:rsid w:val="00A156B2"/>
    <w:rsid w:val="00A15E67"/>
    <w:rsid w:val="00A20167"/>
    <w:rsid w:val="00A323BE"/>
    <w:rsid w:val="00A5470D"/>
    <w:rsid w:val="00A65A97"/>
    <w:rsid w:val="00AA6F5C"/>
    <w:rsid w:val="00AC2896"/>
    <w:rsid w:val="00B335A6"/>
    <w:rsid w:val="00B5355C"/>
    <w:rsid w:val="00B53F3F"/>
    <w:rsid w:val="00B9749E"/>
    <w:rsid w:val="00BF29C1"/>
    <w:rsid w:val="00C55596"/>
    <w:rsid w:val="00C75418"/>
    <w:rsid w:val="00C861D7"/>
    <w:rsid w:val="00C8758C"/>
    <w:rsid w:val="00CC13AC"/>
    <w:rsid w:val="00CD34BC"/>
    <w:rsid w:val="00CD4AC1"/>
    <w:rsid w:val="00CE1FD9"/>
    <w:rsid w:val="00D017E9"/>
    <w:rsid w:val="00D14E69"/>
    <w:rsid w:val="00D4576D"/>
    <w:rsid w:val="00D72FD4"/>
    <w:rsid w:val="00D9133E"/>
    <w:rsid w:val="00D96049"/>
    <w:rsid w:val="00DF1211"/>
    <w:rsid w:val="00E02834"/>
    <w:rsid w:val="00E34B7C"/>
    <w:rsid w:val="00E437CB"/>
    <w:rsid w:val="00E536F5"/>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5ECB1"/>
  <w15:docId w15:val="{98C08E93-F338-4240-95C0-6E8BD2A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31E7-CEDA-43E2-B23A-5EE396AC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0</TotalTime>
  <Pages>6</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us41</cp:lastModifiedBy>
  <cp:revision>2</cp:revision>
  <cp:lastPrinted>2013-02-08T16:42:00Z</cp:lastPrinted>
  <dcterms:created xsi:type="dcterms:W3CDTF">2017-08-19T14:37:00Z</dcterms:created>
  <dcterms:modified xsi:type="dcterms:W3CDTF">2017-08-19T14:37:00Z</dcterms:modified>
</cp:coreProperties>
</file>