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E0BA" w14:textId="77777777" w:rsidR="00F662A2" w:rsidRDefault="00F662A2" w:rsidP="00E90CF7">
      <w:pPr>
        <w:rPr>
          <w:rFonts w:ascii="Arial" w:hAnsi="Arial" w:cs="Arial"/>
          <w:b/>
          <w:color w:val="548DD4"/>
          <w:sz w:val="28"/>
          <w:szCs w:val="28"/>
        </w:rPr>
      </w:pPr>
    </w:p>
    <w:p w14:paraId="0BF8E0BB" w14:textId="77777777" w:rsidR="006568B1" w:rsidRPr="006568B1" w:rsidRDefault="006568B1" w:rsidP="00E90CF7">
      <w:pPr>
        <w:rPr>
          <w:rFonts w:ascii="Calibri" w:hAnsi="Calibri" w:cs="Arial"/>
          <w:b/>
          <w:sz w:val="22"/>
          <w:szCs w:val="22"/>
        </w:rPr>
      </w:pPr>
      <w:r w:rsidRPr="006568B1">
        <w:rPr>
          <w:rFonts w:ascii="Calibri" w:hAnsi="Calibri" w:cs="Arial"/>
          <w:b/>
          <w:sz w:val="22"/>
          <w:szCs w:val="22"/>
        </w:rPr>
        <w:t>INTRODUCTION</w:t>
      </w:r>
    </w:p>
    <w:p w14:paraId="0BF8E0BC" w14:textId="77777777" w:rsidR="006568B1" w:rsidRPr="006568B1" w:rsidRDefault="006568B1" w:rsidP="00E90CF7">
      <w:pPr>
        <w:rPr>
          <w:rFonts w:ascii="Calibri" w:hAnsi="Calibri" w:cs="Arial"/>
          <w:b/>
          <w:sz w:val="22"/>
          <w:szCs w:val="22"/>
        </w:rPr>
      </w:pPr>
    </w:p>
    <w:p w14:paraId="0BF8E0BD" w14:textId="507407E8" w:rsidR="00525863" w:rsidRDefault="00525863" w:rsidP="00F662A2">
      <w:pPr>
        <w:jc w:val="both"/>
        <w:rPr>
          <w:rFonts w:ascii="Calibri" w:hAnsi="Calibri" w:cs="Arial"/>
          <w:sz w:val="22"/>
          <w:szCs w:val="22"/>
        </w:rPr>
      </w:pPr>
      <w:r w:rsidRPr="006568B1">
        <w:rPr>
          <w:rFonts w:ascii="Calibri" w:hAnsi="Calibri" w:cs="Arial"/>
          <w:sz w:val="22"/>
          <w:szCs w:val="22"/>
        </w:rPr>
        <w:t xml:space="preserve">SNAPS </w:t>
      </w:r>
      <w:r w:rsidR="0047075A">
        <w:rPr>
          <w:rFonts w:ascii="Calibri" w:hAnsi="Calibri" w:cs="Arial"/>
          <w:sz w:val="22"/>
          <w:szCs w:val="22"/>
        </w:rPr>
        <w:t>ensures</w:t>
      </w:r>
      <w:r w:rsidR="006568B1">
        <w:rPr>
          <w:rFonts w:ascii="Calibri" w:hAnsi="Calibri" w:cs="Arial"/>
          <w:sz w:val="22"/>
          <w:szCs w:val="22"/>
        </w:rPr>
        <w:t xml:space="preserve"> all staff, </w:t>
      </w:r>
      <w:r w:rsidR="00A47393">
        <w:rPr>
          <w:rFonts w:ascii="Calibri" w:hAnsi="Calibri" w:cs="Arial"/>
          <w:sz w:val="22"/>
          <w:szCs w:val="22"/>
        </w:rPr>
        <w:t xml:space="preserve">contractors </w:t>
      </w:r>
      <w:r w:rsidRPr="006568B1">
        <w:rPr>
          <w:rFonts w:ascii="Calibri" w:hAnsi="Calibri" w:cs="Arial"/>
          <w:sz w:val="22"/>
          <w:szCs w:val="22"/>
        </w:rPr>
        <w:t>volunteers</w:t>
      </w:r>
      <w:r w:rsidR="006568B1">
        <w:rPr>
          <w:rFonts w:ascii="Calibri" w:hAnsi="Calibri" w:cs="Arial"/>
          <w:sz w:val="22"/>
          <w:szCs w:val="22"/>
        </w:rPr>
        <w:t xml:space="preserve"> and Trustees</w:t>
      </w:r>
      <w:r w:rsidR="00A47393">
        <w:rPr>
          <w:rFonts w:ascii="Calibri" w:hAnsi="Calibri" w:cs="Arial"/>
          <w:sz w:val="22"/>
          <w:szCs w:val="22"/>
        </w:rPr>
        <w:t xml:space="preserve"> who have contact with children in our services</w:t>
      </w:r>
      <w:r w:rsidR="000D357F">
        <w:rPr>
          <w:rFonts w:ascii="Calibri" w:hAnsi="Calibri" w:cs="Arial"/>
          <w:sz w:val="22"/>
          <w:szCs w:val="22"/>
        </w:rPr>
        <w:t xml:space="preserve"> have</w:t>
      </w:r>
      <w:r w:rsidRPr="006568B1">
        <w:rPr>
          <w:rFonts w:ascii="Calibri" w:hAnsi="Calibri" w:cs="Arial"/>
          <w:sz w:val="22"/>
          <w:szCs w:val="22"/>
        </w:rPr>
        <w:t xml:space="preserve"> </w:t>
      </w:r>
      <w:r w:rsidR="006568B1">
        <w:rPr>
          <w:rFonts w:ascii="Calibri" w:hAnsi="Calibri" w:cs="Arial"/>
          <w:sz w:val="22"/>
          <w:szCs w:val="22"/>
        </w:rPr>
        <w:t xml:space="preserve">to </w:t>
      </w:r>
      <w:r w:rsidRPr="006568B1">
        <w:rPr>
          <w:rFonts w:ascii="Calibri" w:hAnsi="Calibri" w:cs="Arial"/>
          <w:sz w:val="22"/>
          <w:szCs w:val="22"/>
        </w:rPr>
        <w:t xml:space="preserve">complete an enhanced </w:t>
      </w:r>
      <w:r w:rsidR="006568B1">
        <w:rPr>
          <w:rFonts w:ascii="Calibri" w:hAnsi="Calibri" w:cs="Arial"/>
          <w:sz w:val="22"/>
          <w:szCs w:val="22"/>
        </w:rPr>
        <w:t>Disclosure and Barring Service document (</w:t>
      </w:r>
      <w:r w:rsidRPr="006568B1">
        <w:rPr>
          <w:rFonts w:ascii="Calibri" w:hAnsi="Calibri" w:cs="Arial"/>
          <w:sz w:val="22"/>
          <w:szCs w:val="22"/>
        </w:rPr>
        <w:t>DBS</w:t>
      </w:r>
      <w:r w:rsidR="006568B1">
        <w:rPr>
          <w:rFonts w:ascii="Calibri" w:hAnsi="Calibri" w:cs="Arial"/>
          <w:sz w:val="22"/>
          <w:szCs w:val="22"/>
        </w:rPr>
        <w:t>)</w:t>
      </w:r>
      <w:r w:rsidRPr="006568B1">
        <w:rPr>
          <w:rFonts w:ascii="Calibri" w:hAnsi="Calibri" w:cs="Arial"/>
          <w:sz w:val="22"/>
          <w:szCs w:val="22"/>
        </w:rPr>
        <w:t>.</w:t>
      </w:r>
    </w:p>
    <w:p w14:paraId="0E60308B" w14:textId="1B32EF22" w:rsidR="0047075A" w:rsidRDefault="0047075A" w:rsidP="00F662A2">
      <w:pPr>
        <w:jc w:val="both"/>
        <w:rPr>
          <w:rFonts w:ascii="Calibri" w:hAnsi="Calibri" w:cs="Arial"/>
          <w:sz w:val="22"/>
          <w:szCs w:val="22"/>
        </w:rPr>
      </w:pPr>
    </w:p>
    <w:p w14:paraId="0C0CAC65" w14:textId="35922731" w:rsidR="0047075A" w:rsidRPr="006568B1" w:rsidRDefault="0047075A" w:rsidP="00F662A2">
      <w:pPr>
        <w:jc w:val="both"/>
        <w:rPr>
          <w:rFonts w:ascii="Calibri" w:hAnsi="Calibri" w:cs="Arial"/>
          <w:sz w:val="22"/>
          <w:szCs w:val="22"/>
        </w:rPr>
      </w:pPr>
      <w:r>
        <w:rPr>
          <w:rFonts w:ascii="Calibri" w:hAnsi="Calibri" w:cs="Arial"/>
          <w:sz w:val="22"/>
          <w:szCs w:val="22"/>
        </w:rPr>
        <w:t xml:space="preserve">SNAPS </w:t>
      </w:r>
      <w:proofErr w:type="gramStart"/>
      <w:r>
        <w:rPr>
          <w:rFonts w:ascii="Calibri" w:hAnsi="Calibri" w:cs="Arial"/>
          <w:sz w:val="22"/>
          <w:szCs w:val="22"/>
        </w:rPr>
        <w:t>does</w:t>
      </w:r>
      <w:proofErr w:type="gramEnd"/>
      <w:r>
        <w:rPr>
          <w:rFonts w:ascii="Calibri" w:hAnsi="Calibri" w:cs="Arial"/>
          <w:sz w:val="22"/>
          <w:szCs w:val="22"/>
        </w:rPr>
        <w:t xml:space="preserve"> accept external DBS checks for external contractors, but for all </w:t>
      </w:r>
      <w:r w:rsidR="0019255F">
        <w:rPr>
          <w:rFonts w:ascii="Calibri" w:hAnsi="Calibri" w:cs="Arial"/>
          <w:sz w:val="22"/>
          <w:szCs w:val="22"/>
        </w:rPr>
        <w:t>employees</w:t>
      </w:r>
      <w:r>
        <w:rPr>
          <w:rFonts w:ascii="Calibri" w:hAnsi="Calibri" w:cs="Arial"/>
          <w:sz w:val="22"/>
          <w:szCs w:val="22"/>
        </w:rPr>
        <w:t xml:space="preserve"> and volunteers, a SNAPS DBS check is required.</w:t>
      </w:r>
    </w:p>
    <w:p w14:paraId="0BF8E0BE" w14:textId="77777777" w:rsidR="00525863" w:rsidRPr="006568B1" w:rsidRDefault="00525863" w:rsidP="00F662A2">
      <w:pPr>
        <w:jc w:val="both"/>
        <w:rPr>
          <w:rFonts w:ascii="Calibri" w:hAnsi="Calibri" w:cs="Arial"/>
          <w:sz w:val="22"/>
          <w:szCs w:val="22"/>
        </w:rPr>
      </w:pPr>
    </w:p>
    <w:p w14:paraId="0BF8E0BF" w14:textId="23DF0BB3" w:rsidR="00525863" w:rsidRPr="006568B1" w:rsidRDefault="00525863" w:rsidP="00F662A2">
      <w:pPr>
        <w:jc w:val="both"/>
        <w:rPr>
          <w:rFonts w:ascii="Calibri" w:hAnsi="Calibri" w:cs="Arial"/>
          <w:sz w:val="22"/>
          <w:szCs w:val="22"/>
        </w:rPr>
      </w:pPr>
      <w:r w:rsidRPr="006568B1">
        <w:rPr>
          <w:rFonts w:ascii="Calibri" w:hAnsi="Calibri" w:cs="Arial"/>
          <w:sz w:val="22"/>
          <w:szCs w:val="22"/>
        </w:rPr>
        <w:t xml:space="preserve">Once </w:t>
      </w:r>
      <w:r w:rsidR="00CF2447">
        <w:rPr>
          <w:rFonts w:ascii="Calibri" w:hAnsi="Calibri" w:cs="Arial"/>
          <w:sz w:val="22"/>
          <w:szCs w:val="22"/>
        </w:rPr>
        <w:t>individuals</w:t>
      </w:r>
      <w:r w:rsidRPr="006568B1">
        <w:rPr>
          <w:rFonts w:ascii="Calibri" w:hAnsi="Calibri" w:cs="Arial"/>
          <w:sz w:val="22"/>
          <w:szCs w:val="22"/>
        </w:rPr>
        <w:t xml:space="preserve"> have visited and committed to </w:t>
      </w:r>
      <w:r w:rsidR="00CF2447">
        <w:rPr>
          <w:rFonts w:ascii="Calibri" w:hAnsi="Calibri" w:cs="Arial"/>
          <w:sz w:val="22"/>
          <w:szCs w:val="22"/>
        </w:rPr>
        <w:t>SNAPS</w:t>
      </w:r>
      <w:r w:rsidR="006568B1">
        <w:rPr>
          <w:rFonts w:ascii="Calibri" w:hAnsi="Calibri" w:cs="Arial"/>
          <w:sz w:val="22"/>
          <w:szCs w:val="22"/>
        </w:rPr>
        <w:t>,</w:t>
      </w:r>
      <w:r w:rsidRPr="006568B1">
        <w:rPr>
          <w:rFonts w:ascii="Calibri" w:hAnsi="Calibri" w:cs="Arial"/>
          <w:sz w:val="22"/>
          <w:szCs w:val="22"/>
        </w:rPr>
        <w:t xml:space="preserve"> a DBS</w:t>
      </w:r>
      <w:r w:rsidR="006568B1">
        <w:rPr>
          <w:rFonts w:ascii="Calibri" w:hAnsi="Calibri" w:cs="Arial"/>
          <w:sz w:val="22"/>
          <w:szCs w:val="22"/>
        </w:rPr>
        <w:t xml:space="preserve"> form will be completed</w:t>
      </w:r>
      <w:r w:rsidR="0041012F">
        <w:rPr>
          <w:rFonts w:ascii="Calibri" w:hAnsi="Calibri" w:cs="Arial"/>
          <w:sz w:val="22"/>
          <w:szCs w:val="22"/>
        </w:rPr>
        <w:t xml:space="preserve"> and sent to be checked</w:t>
      </w:r>
      <w:r w:rsidR="00CF2447">
        <w:rPr>
          <w:rFonts w:ascii="Calibri" w:hAnsi="Calibri" w:cs="Arial"/>
          <w:sz w:val="22"/>
          <w:szCs w:val="22"/>
        </w:rPr>
        <w:t>.</w:t>
      </w:r>
    </w:p>
    <w:p w14:paraId="0BF8E0C0" w14:textId="77777777" w:rsidR="00525863" w:rsidRPr="006568B1" w:rsidRDefault="00525863" w:rsidP="00F662A2">
      <w:pPr>
        <w:jc w:val="both"/>
        <w:rPr>
          <w:rFonts w:ascii="Calibri" w:hAnsi="Calibri" w:cs="Arial"/>
          <w:sz w:val="22"/>
          <w:szCs w:val="22"/>
        </w:rPr>
      </w:pPr>
    </w:p>
    <w:p w14:paraId="0BF8E0C1" w14:textId="08ADD9FB" w:rsidR="00525863" w:rsidRPr="006568B1" w:rsidRDefault="00525863" w:rsidP="00F662A2">
      <w:pPr>
        <w:jc w:val="both"/>
        <w:rPr>
          <w:rFonts w:ascii="Calibri" w:hAnsi="Calibri" w:cs="Arial"/>
          <w:sz w:val="22"/>
          <w:szCs w:val="22"/>
        </w:rPr>
      </w:pPr>
      <w:r w:rsidRPr="006568B1">
        <w:rPr>
          <w:rFonts w:ascii="Calibri" w:hAnsi="Calibri" w:cs="Arial"/>
          <w:sz w:val="22"/>
          <w:szCs w:val="22"/>
        </w:rPr>
        <w:t xml:space="preserve">We do not prevent </w:t>
      </w:r>
      <w:r w:rsidR="00CF2447">
        <w:rPr>
          <w:rFonts w:ascii="Calibri" w:hAnsi="Calibri" w:cs="Arial"/>
          <w:sz w:val="22"/>
          <w:szCs w:val="22"/>
        </w:rPr>
        <w:t>individuals</w:t>
      </w:r>
      <w:r w:rsidRPr="006568B1">
        <w:rPr>
          <w:rFonts w:ascii="Calibri" w:hAnsi="Calibri" w:cs="Arial"/>
          <w:sz w:val="22"/>
          <w:szCs w:val="22"/>
        </w:rPr>
        <w:t xml:space="preserve"> from </w:t>
      </w:r>
      <w:r w:rsidR="00CF2447">
        <w:rPr>
          <w:rFonts w:ascii="Calibri" w:hAnsi="Calibri" w:cs="Arial"/>
          <w:sz w:val="22"/>
          <w:szCs w:val="22"/>
        </w:rPr>
        <w:t xml:space="preserve">working for or volunteering with SNAPS </w:t>
      </w:r>
      <w:r w:rsidRPr="006568B1">
        <w:rPr>
          <w:rFonts w:ascii="Calibri" w:hAnsi="Calibri" w:cs="Arial"/>
          <w:sz w:val="22"/>
          <w:szCs w:val="22"/>
        </w:rPr>
        <w:t xml:space="preserve">during the application process as </w:t>
      </w:r>
      <w:r w:rsidR="009C1EDD">
        <w:rPr>
          <w:rFonts w:ascii="Calibri" w:hAnsi="Calibri" w:cs="Arial"/>
          <w:sz w:val="22"/>
          <w:szCs w:val="22"/>
        </w:rPr>
        <w:t>no one should have 1:1 contact with children at SNAPS sessions</w:t>
      </w:r>
      <w:r w:rsidRPr="006568B1">
        <w:rPr>
          <w:rFonts w:ascii="Calibri" w:hAnsi="Calibri" w:cs="Arial"/>
          <w:sz w:val="22"/>
          <w:szCs w:val="22"/>
        </w:rPr>
        <w:t>.</w:t>
      </w:r>
    </w:p>
    <w:p w14:paraId="0BF8E0C2" w14:textId="77777777" w:rsidR="00525863" w:rsidRPr="006568B1" w:rsidRDefault="00525863" w:rsidP="00F662A2">
      <w:pPr>
        <w:jc w:val="both"/>
        <w:rPr>
          <w:rFonts w:ascii="Calibri" w:hAnsi="Calibri" w:cs="Arial"/>
          <w:sz w:val="22"/>
          <w:szCs w:val="22"/>
        </w:rPr>
      </w:pPr>
    </w:p>
    <w:p w14:paraId="0BF8E0C3" w14:textId="26F810ED" w:rsidR="00525863" w:rsidRDefault="00525863" w:rsidP="00F662A2">
      <w:pPr>
        <w:jc w:val="both"/>
        <w:rPr>
          <w:rFonts w:ascii="Calibri" w:hAnsi="Calibri" w:cs="Arial"/>
          <w:sz w:val="22"/>
          <w:szCs w:val="22"/>
        </w:rPr>
      </w:pPr>
      <w:r w:rsidRPr="006568B1">
        <w:rPr>
          <w:rFonts w:ascii="Calibri" w:hAnsi="Calibri" w:cs="Arial"/>
          <w:sz w:val="22"/>
          <w:szCs w:val="22"/>
        </w:rPr>
        <w:t xml:space="preserve">Once the DBS </w:t>
      </w:r>
      <w:r w:rsidR="0041012F">
        <w:rPr>
          <w:rFonts w:ascii="Calibri" w:hAnsi="Calibri" w:cs="Arial"/>
          <w:sz w:val="22"/>
          <w:szCs w:val="22"/>
        </w:rPr>
        <w:t xml:space="preserve">certificate is returned, the relevant Manager must check the certificate and record the Certificate Number and Issue Date.  They must also check that there are no areas for concern documented on the certificate.  If any concerns do </w:t>
      </w:r>
      <w:proofErr w:type="gramStart"/>
      <w:r w:rsidR="0041012F">
        <w:rPr>
          <w:rFonts w:ascii="Calibri" w:hAnsi="Calibri" w:cs="Arial"/>
          <w:sz w:val="22"/>
          <w:szCs w:val="22"/>
        </w:rPr>
        <w:t>arise</w:t>
      </w:r>
      <w:proofErr w:type="gramEnd"/>
      <w:r w:rsidR="0041012F">
        <w:rPr>
          <w:rFonts w:ascii="Calibri" w:hAnsi="Calibri" w:cs="Arial"/>
          <w:sz w:val="22"/>
          <w:szCs w:val="22"/>
        </w:rPr>
        <w:t xml:space="preserve"> they must be discussed with the individual and raised to SNAPS Chief Executive and Board of Trustees</w:t>
      </w:r>
      <w:r w:rsidR="00A47393">
        <w:rPr>
          <w:rFonts w:ascii="Calibri" w:hAnsi="Calibri" w:cs="Arial"/>
          <w:sz w:val="22"/>
          <w:szCs w:val="22"/>
        </w:rPr>
        <w:t xml:space="preserve"> to assess if any action should be taken.</w:t>
      </w:r>
    </w:p>
    <w:p w14:paraId="15AE0BEC" w14:textId="510C1C93" w:rsidR="00A47393" w:rsidRDefault="00A47393" w:rsidP="00F662A2">
      <w:pPr>
        <w:jc w:val="both"/>
        <w:rPr>
          <w:rFonts w:ascii="Calibri" w:hAnsi="Calibri" w:cs="Arial"/>
          <w:sz w:val="22"/>
          <w:szCs w:val="22"/>
        </w:rPr>
      </w:pPr>
    </w:p>
    <w:p w14:paraId="58B103F3" w14:textId="13918D05" w:rsidR="00A47393" w:rsidRPr="006568B1" w:rsidRDefault="00A47393" w:rsidP="00F662A2">
      <w:pPr>
        <w:jc w:val="both"/>
        <w:rPr>
          <w:rFonts w:ascii="Calibri" w:hAnsi="Calibri" w:cs="Arial"/>
          <w:sz w:val="22"/>
          <w:szCs w:val="22"/>
        </w:rPr>
      </w:pPr>
      <w:r>
        <w:rPr>
          <w:rFonts w:ascii="Calibri" w:hAnsi="Calibri" w:cs="Arial"/>
          <w:sz w:val="22"/>
          <w:szCs w:val="22"/>
        </w:rPr>
        <w:t xml:space="preserve">Although there is no </w:t>
      </w:r>
      <w:r w:rsidR="000D357F">
        <w:rPr>
          <w:rFonts w:ascii="Calibri" w:hAnsi="Calibri" w:cs="Arial"/>
          <w:sz w:val="22"/>
          <w:szCs w:val="22"/>
        </w:rPr>
        <w:t>legislation</w:t>
      </w:r>
      <w:r>
        <w:rPr>
          <w:rFonts w:ascii="Calibri" w:hAnsi="Calibri" w:cs="Arial"/>
          <w:sz w:val="22"/>
          <w:szCs w:val="22"/>
        </w:rPr>
        <w:t xml:space="preserve"> to say that</w:t>
      </w:r>
      <w:r w:rsidR="000D357F">
        <w:rPr>
          <w:rFonts w:ascii="Calibri" w:hAnsi="Calibri" w:cs="Arial"/>
          <w:sz w:val="22"/>
          <w:szCs w:val="22"/>
        </w:rPr>
        <w:t xml:space="preserve"> DBS checks must be renewed, SNAPS has a policy in place to renew all checks every 3 years to give us extra reassurance </w:t>
      </w:r>
      <w:r w:rsidR="000C60C8">
        <w:rPr>
          <w:rFonts w:ascii="Calibri" w:hAnsi="Calibri" w:cs="Arial"/>
          <w:sz w:val="22"/>
          <w:szCs w:val="22"/>
        </w:rPr>
        <w:t>that we are doing our best to protect the children and families in our care</w:t>
      </w:r>
      <w:r w:rsidR="00341EA4">
        <w:rPr>
          <w:rFonts w:ascii="Calibri" w:hAnsi="Calibri" w:cs="Arial"/>
          <w:sz w:val="22"/>
          <w:szCs w:val="22"/>
        </w:rPr>
        <w:t xml:space="preserve"> (unless an individual is registered for the annual update service).</w:t>
      </w:r>
    </w:p>
    <w:p w14:paraId="0BF8E0C4" w14:textId="77777777" w:rsidR="00525863" w:rsidRPr="006568B1" w:rsidRDefault="00525863" w:rsidP="00F662A2">
      <w:pPr>
        <w:jc w:val="both"/>
        <w:rPr>
          <w:rFonts w:ascii="Calibri" w:hAnsi="Calibri" w:cs="Arial"/>
          <w:sz w:val="22"/>
          <w:szCs w:val="22"/>
        </w:rPr>
      </w:pPr>
    </w:p>
    <w:p w14:paraId="0BF8E0C5" w14:textId="77777777" w:rsidR="00525863" w:rsidRPr="006568B1" w:rsidRDefault="00525863" w:rsidP="00F662A2">
      <w:pPr>
        <w:jc w:val="both"/>
        <w:rPr>
          <w:rFonts w:ascii="Calibri" w:hAnsi="Calibri" w:cs="Arial"/>
          <w:sz w:val="22"/>
          <w:szCs w:val="22"/>
        </w:rPr>
      </w:pPr>
      <w:r w:rsidRPr="006568B1">
        <w:rPr>
          <w:rFonts w:ascii="Calibri" w:hAnsi="Calibri" w:cs="Arial"/>
          <w:sz w:val="22"/>
          <w:szCs w:val="22"/>
        </w:rPr>
        <w:t>SNAPS uses an umbrella service</w:t>
      </w:r>
      <w:r w:rsidR="006568B1">
        <w:rPr>
          <w:rFonts w:ascii="Calibri" w:hAnsi="Calibri" w:cs="Arial"/>
          <w:sz w:val="22"/>
          <w:szCs w:val="22"/>
        </w:rPr>
        <w:t xml:space="preserve"> to process its DBS applications</w:t>
      </w:r>
      <w:r w:rsidRPr="006568B1">
        <w:rPr>
          <w:rFonts w:ascii="Calibri" w:hAnsi="Calibri" w:cs="Arial"/>
          <w:sz w:val="22"/>
          <w:szCs w:val="22"/>
        </w:rPr>
        <w:t>:</w:t>
      </w:r>
    </w:p>
    <w:p w14:paraId="0BF8E0C6" w14:textId="77777777" w:rsidR="00525863" w:rsidRPr="006568B1" w:rsidRDefault="00525863" w:rsidP="00F662A2">
      <w:pPr>
        <w:jc w:val="both"/>
        <w:rPr>
          <w:rFonts w:ascii="Calibri" w:hAnsi="Calibri" w:cs="Arial"/>
          <w:sz w:val="22"/>
          <w:szCs w:val="22"/>
        </w:rPr>
      </w:pPr>
    </w:p>
    <w:p w14:paraId="0BF8E0C7" w14:textId="77777777" w:rsidR="00525863" w:rsidRPr="006568B1" w:rsidRDefault="00525863" w:rsidP="00F662A2">
      <w:pPr>
        <w:jc w:val="both"/>
        <w:rPr>
          <w:rFonts w:ascii="Calibri" w:hAnsi="Calibri" w:cs="Arial"/>
          <w:sz w:val="22"/>
          <w:szCs w:val="22"/>
        </w:rPr>
      </w:pPr>
      <w:r w:rsidRPr="006568B1">
        <w:rPr>
          <w:rFonts w:ascii="Calibri" w:hAnsi="Calibri" w:cs="Arial"/>
          <w:sz w:val="22"/>
          <w:szCs w:val="22"/>
        </w:rPr>
        <w:t>Gail Clark</w:t>
      </w:r>
    </w:p>
    <w:p w14:paraId="0BF8E0C8" w14:textId="77777777" w:rsidR="00525863" w:rsidRPr="006568B1" w:rsidRDefault="00525863" w:rsidP="00F662A2">
      <w:pPr>
        <w:jc w:val="both"/>
        <w:rPr>
          <w:rFonts w:ascii="Calibri" w:hAnsi="Calibri" w:cs="Arial"/>
          <w:sz w:val="22"/>
          <w:szCs w:val="22"/>
        </w:rPr>
      </w:pPr>
      <w:r w:rsidRPr="006568B1">
        <w:rPr>
          <w:rFonts w:ascii="Calibri" w:hAnsi="Calibri" w:cs="Arial"/>
          <w:sz w:val="22"/>
          <w:szCs w:val="22"/>
        </w:rPr>
        <w:t>Learning Partnerships</w:t>
      </w:r>
    </w:p>
    <w:p w14:paraId="0BF8E0C9" w14:textId="77777777" w:rsidR="00525863" w:rsidRPr="006568B1" w:rsidRDefault="00525863" w:rsidP="00F662A2">
      <w:pPr>
        <w:jc w:val="both"/>
        <w:rPr>
          <w:rFonts w:ascii="Calibri" w:hAnsi="Calibri" w:cs="Arial"/>
          <w:sz w:val="22"/>
          <w:szCs w:val="22"/>
        </w:rPr>
      </w:pPr>
      <w:r w:rsidRPr="006568B1">
        <w:rPr>
          <w:rFonts w:ascii="Calibri" w:hAnsi="Calibri" w:cs="Arial"/>
          <w:sz w:val="22"/>
          <w:szCs w:val="22"/>
        </w:rPr>
        <w:t>The Burton Business Park</w:t>
      </w:r>
    </w:p>
    <w:p w14:paraId="0BF8E0CA" w14:textId="77777777" w:rsidR="00525863" w:rsidRPr="006568B1" w:rsidRDefault="00525863" w:rsidP="00F662A2">
      <w:pPr>
        <w:jc w:val="both"/>
        <w:rPr>
          <w:rFonts w:ascii="Calibri" w:hAnsi="Calibri" w:cs="Arial"/>
          <w:sz w:val="22"/>
          <w:szCs w:val="22"/>
        </w:rPr>
      </w:pPr>
      <w:r w:rsidRPr="006568B1">
        <w:rPr>
          <w:rFonts w:ascii="Calibri" w:hAnsi="Calibri" w:cs="Arial"/>
          <w:sz w:val="22"/>
          <w:szCs w:val="22"/>
        </w:rPr>
        <w:t>Hudson Rd</w:t>
      </w:r>
    </w:p>
    <w:p w14:paraId="0BF8E0CB" w14:textId="77777777" w:rsidR="00525863" w:rsidRPr="006568B1" w:rsidRDefault="00525863" w:rsidP="00F662A2">
      <w:pPr>
        <w:jc w:val="both"/>
        <w:rPr>
          <w:rFonts w:ascii="Calibri" w:hAnsi="Calibri" w:cs="Arial"/>
          <w:sz w:val="22"/>
          <w:szCs w:val="22"/>
        </w:rPr>
      </w:pPr>
      <w:r w:rsidRPr="006568B1">
        <w:rPr>
          <w:rFonts w:ascii="Calibri" w:hAnsi="Calibri" w:cs="Arial"/>
          <w:sz w:val="22"/>
          <w:szCs w:val="22"/>
        </w:rPr>
        <w:t>Leeds</w:t>
      </w:r>
    </w:p>
    <w:p w14:paraId="0BF8E0CC" w14:textId="77777777" w:rsidR="00525863" w:rsidRPr="006568B1" w:rsidRDefault="00525863" w:rsidP="00F662A2">
      <w:pPr>
        <w:jc w:val="both"/>
        <w:rPr>
          <w:rFonts w:ascii="Calibri" w:hAnsi="Calibri" w:cs="Arial"/>
          <w:sz w:val="22"/>
          <w:szCs w:val="22"/>
        </w:rPr>
      </w:pPr>
      <w:r w:rsidRPr="006568B1">
        <w:rPr>
          <w:rFonts w:ascii="Calibri" w:hAnsi="Calibri" w:cs="Arial"/>
          <w:sz w:val="22"/>
          <w:szCs w:val="22"/>
        </w:rPr>
        <w:t>LS9 7DN</w:t>
      </w:r>
    </w:p>
    <w:p w14:paraId="0BF8E0CD" w14:textId="77777777" w:rsidR="00525863" w:rsidRPr="006568B1" w:rsidRDefault="00525863" w:rsidP="00F662A2">
      <w:pPr>
        <w:jc w:val="both"/>
        <w:rPr>
          <w:rFonts w:ascii="Calibri" w:hAnsi="Calibri" w:cs="Arial"/>
          <w:sz w:val="22"/>
          <w:szCs w:val="22"/>
        </w:rPr>
      </w:pPr>
    </w:p>
    <w:p w14:paraId="0BF8E0CE" w14:textId="77777777" w:rsidR="00525863" w:rsidRPr="006568B1" w:rsidRDefault="00525863" w:rsidP="00F662A2">
      <w:pPr>
        <w:jc w:val="both"/>
        <w:rPr>
          <w:rFonts w:ascii="Calibri" w:hAnsi="Calibri" w:cs="Arial"/>
          <w:sz w:val="22"/>
          <w:szCs w:val="22"/>
        </w:rPr>
      </w:pPr>
      <w:r w:rsidRPr="006568B1">
        <w:rPr>
          <w:rFonts w:ascii="Calibri" w:hAnsi="Calibri" w:cs="Arial"/>
          <w:sz w:val="22"/>
          <w:szCs w:val="22"/>
        </w:rPr>
        <w:t>0113 380 6642</w:t>
      </w:r>
    </w:p>
    <w:p w14:paraId="0BF8E0CF" w14:textId="77777777" w:rsidR="00525863" w:rsidRPr="006568B1" w:rsidRDefault="00525863" w:rsidP="00F662A2">
      <w:pPr>
        <w:jc w:val="both"/>
        <w:rPr>
          <w:rFonts w:ascii="Calibri" w:hAnsi="Calibri" w:cs="Arial"/>
          <w:sz w:val="22"/>
          <w:szCs w:val="22"/>
        </w:rPr>
      </w:pPr>
    </w:p>
    <w:p w14:paraId="0BF8E0D0" w14:textId="77777777" w:rsidR="00525863" w:rsidRPr="006568B1" w:rsidRDefault="006568B1" w:rsidP="00F662A2">
      <w:pPr>
        <w:jc w:val="both"/>
        <w:rPr>
          <w:rFonts w:ascii="Calibri" w:hAnsi="Calibri" w:cs="Arial"/>
          <w:sz w:val="22"/>
          <w:szCs w:val="22"/>
        </w:rPr>
      </w:pPr>
      <w:r>
        <w:rPr>
          <w:rFonts w:ascii="Calibri" w:hAnsi="Calibri" w:cs="Arial"/>
          <w:sz w:val="22"/>
          <w:szCs w:val="22"/>
        </w:rPr>
        <w:t xml:space="preserve">The </w:t>
      </w:r>
      <w:r w:rsidR="00525863" w:rsidRPr="006568B1">
        <w:rPr>
          <w:rFonts w:ascii="Calibri" w:hAnsi="Calibri" w:cs="Arial"/>
          <w:sz w:val="22"/>
          <w:szCs w:val="22"/>
        </w:rPr>
        <w:t>following details</w:t>
      </w:r>
      <w:r>
        <w:rPr>
          <w:rFonts w:ascii="Calibri" w:hAnsi="Calibri" w:cs="Arial"/>
          <w:sz w:val="22"/>
          <w:szCs w:val="22"/>
        </w:rPr>
        <w:t xml:space="preserve"> are recorded</w:t>
      </w:r>
      <w:r w:rsidR="00525863" w:rsidRPr="006568B1">
        <w:rPr>
          <w:rFonts w:ascii="Calibri" w:hAnsi="Calibri" w:cs="Arial"/>
          <w:sz w:val="22"/>
          <w:szCs w:val="22"/>
        </w:rPr>
        <w:t>:</w:t>
      </w:r>
    </w:p>
    <w:p w14:paraId="0BF8E0D1" w14:textId="77777777" w:rsidR="00525863" w:rsidRPr="006568B1" w:rsidRDefault="00525863" w:rsidP="00F662A2">
      <w:pPr>
        <w:jc w:val="both"/>
        <w:rPr>
          <w:rFonts w:ascii="Calibri" w:hAnsi="Calibri" w:cs="Arial"/>
          <w:sz w:val="22"/>
          <w:szCs w:val="22"/>
        </w:rPr>
      </w:pPr>
    </w:p>
    <w:p w14:paraId="0BF8E0D2" w14:textId="77777777" w:rsidR="00525863" w:rsidRPr="006568B1" w:rsidRDefault="00525863" w:rsidP="00F662A2">
      <w:pPr>
        <w:jc w:val="both"/>
        <w:rPr>
          <w:rFonts w:ascii="Calibri" w:hAnsi="Calibri" w:cs="Arial"/>
          <w:sz w:val="22"/>
          <w:szCs w:val="22"/>
        </w:rPr>
      </w:pPr>
      <w:r w:rsidRPr="006568B1">
        <w:rPr>
          <w:rFonts w:ascii="Calibri" w:hAnsi="Calibri" w:cs="Arial"/>
          <w:sz w:val="22"/>
          <w:szCs w:val="22"/>
        </w:rPr>
        <w:t>Name</w:t>
      </w:r>
    </w:p>
    <w:p w14:paraId="0BF8E0D3" w14:textId="77777777" w:rsidR="00525863" w:rsidRPr="006568B1" w:rsidRDefault="00525863" w:rsidP="00F662A2">
      <w:pPr>
        <w:jc w:val="both"/>
        <w:rPr>
          <w:rFonts w:ascii="Calibri" w:hAnsi="Calibri" w:cs="Arial"/>
          <w:sz w:val="22"/>
          <w:szCs w:val="22"/>
        </w:rPr>
      </w:pPr>
      <w:r w:rsidRPr="006568B1">
        <w:rPr>
          <w:rFonts w:ascii="Calibri" w:hAnsi="Calibri" w:cs="Arial"/>
          <w:sz w:val="22"/>
          <w:szCs w:val="22"/>
        </w:rPr>
        <w:t>Position</w:t>
      </w:r>
    </w:p>
    <w:p w14:paraId="0BF8E0D4" w14:textId="77777777" w:rsidR="00525863" w:rsidRPr="006568B1" w:rsidRDefault="00525863" w:rsidP="00F662A2">
      <w:pPr>
        <w:jc w:val="both"/>
        <w:rPr>
          <w:rFonts w:ascii="Calibri" w:hAnsi="Calibri" w:cs="Arial"/>
          <w:sz w:val="22"/>
          <w:szCs w:val="22"/>
        </w:rPr>
      </w:pPr>
      <w:r w:rsidRPr="006568B1">
        <w:rPr>
          <w:rFonts w:ascii="Calibri" w:hAnsi="Calibri" w:cs="Arial"/>
          <w:sz w:val="22"/>
          <w:szCs w:val="22"/>
        </w:rPr>
        <w:t>Application number</w:t>
      </w:r>
    </w:p>
    <w:p w14:paraId="0BF8E0D5" w14:textId="77777777" w:rsidR="00525863" w:rsidRPr="006568B1" w:rsidRDefault="00525863" w:rsidP="00F662A2">
      <w:pPr>
        <w:jc w:val="both"/>
        <w:rPr>
          <w:rFonts w:ascii="Calibri" w:hAnsi="Calibri" w:cs="Arial"/>
          <w:sz w:val="22"/>
          <w:szCs w:val="22"/>
        </w:rPr>
      </w:pPr>
      <w:r w:rsidRPr="006568B1">
        <w:rPr>
          <w:rFonts w:ascii="Calibri" w:hAnsi="Calibri" w:cs="Arial"/>
          <w:sz w:val="22"/>
          <w:szCs w:val="22"/>
        </w:rPr>
        <w:t>Type of disclosure requested</w:t>
      </w:r>
    </w:p>
    <w:p w14:paraId="0BF8E0D6" w14:textId="77777777" w:rsidR="00525863" w:rsidRPr="006568B1" w:rsidRDefault="00525863" w:rsidP="00F662A2">
      <w:pPr>
        <w:jc w:val="both"/>
        <w:rPr>
          <w:rFonts w:ascii="Calibri" w:hAnsi="Calibri" w:cs="Arial"/>
          <w:sz w:val="22"/>
          <w:szCs w:val="22"/>
        </w:rPr>
      </w:pPr>
      <w:r w:rsidRPr="006568B1">
        <w:rPr>
          <w:rFonts w:ascii="Calibri" w:hAnsi="Calibri" w:cs="Arial"/>
          <w:sz w:val="22"/>
          <w:szCs w:val="22"/>
        </w:rPr>
        <w:t>Date sent umbrella organisation</w:t>
      </w:r>
    </w:p>
    <w:p w14:paraId="0BF8E0D7" w14:textId="77777777" w:rsidR="00525863" w:rsidRPr="006568B1" w:rsidRDefault="00525863" w:rsidP="00F662A2">
      <w:pPr>
        <w:jc w:val="both"/>
        <w:rPr>
          <w:rFonts w:ascii="Calibri" w:hAnsi="Calibri" w:cs="Arial"/>
          <w:sz w:val="22"/>
          <w:szCs w:val="22"/>
        </w:rPr>
      </w:pPr>
      <w:r w:rsidRPr="006568B1">
        <w:rPr>
          <w:rFonts w:ascii="Calibri" w:hAnsi="Calibri" w:cs="Arial"/>
          <w:sz w:val="22"/>
          <w:szCs w:val="22"/>
        </w:rPr>
        <w:t>Date Received back/Seen</w:t>
      </w:r>
    </w:p>
    <w:p w14:paraId="0BF8E0D8" w14:textId="77777777" w:rsidR="00525863" w:rsidRPr="006568B1" w:rsidRDefault="00525863" w:rsidP="00F662A2">
      <w:pPr>
        <w:jc w:val="both"/>
        <w:rPr>
          <w:rFonts w:ascii="Calibri" w:hAnsi="Calibri" w:cs="Arial"/>
          <w:sz w:val="22"/>
          <w:szCs w:val="22"/>
        </w:rPr>
      </w:pPr>
      <w:r w:rsidRPr="006568B1">
        <w:rPr>
          <w:rFonts w:ascii="Calibri" w:hAnsi="Calibri" w:cs="Arial"/>
          <w:sz w:val="22"/>
          <w:szCs w:val="22"/>
        </w:rPr>
        <w:t>Disclosure Number</w:t>
      </w:r>
    </w:p>
    <w:p w14:paraId="0BF8E0D9" w14:textId="77777777" w:rsidR="00525863" w:rsidRPr="006568B1" w:rsidRDefault="00525863" w:rsidP="00F662A2">
      <w:pPr>
        <w:jc w:val="both"/>
        <w:rPr>
          <w:rFonts w:ascii="Calibri" w:hAnsi="Calibri" w:cs="Arial"/>
          <w:sz w:val="22"/>
          <w:szCs w:val="22"/>
        </w:rPr>
      </w:pPr>
      <w:r w:rsidRPr="006568B1">
        <w:rPr>
          <w:rFonts w:ascii="Calibri" w:hAnsi="Calibri" w:cs="Arial"/>
          <w:sz w:val="22"/>
          <w:szCs w:val="22"/>
        </w:rPr>
        <w:t>Anything recorded</w:t>
      </w:r>
      <w:r w:rsidR="00F55C7F">
        <w:rPr>
          <w:rFonts w:ascii="Calibri" w:hAnsi="Calibri" w:cs="Arial"/>
          <w:sz w:val="22"/>
          <w:szCs w:val="22"/>
        </w:rPr>
        <w:t xml:space="preserve"> </w:t>
      </w:r>
      <w:r w:rsidRPr="006568B1">
        <w:rPr>
          <w:rFonts w:ascii="Calibri" w:hAnsi="Calibri" w:cs="Arial"/>
          <w:sz w:val="22"/>
          <w:szCs w:val="22"/>
        </w:rPr>
        <w:t>- outcome</w:t>
      </w:r>
    </w:p>
    <w:p w14:paraId="0BF8E0DA" w14:textId="77777777" w:rsidR="00525863" w:rsidRPr="006568B1" w:rsidRDefault="00525863" w:rsidP="00F662A2">
      <w:pPr>
        <w:jc w:val="both"/>
        <w:rPr>
          <w:rFonts w:ascii="Calibri" w:hAnsi="Calibri" w:cs="Arial"/>
          <w:sz w:val="22"/>
          <w:szCs w:val="22"/>
        </w:rPr>
      </w:pPr>
    </w:p>
    <w:p w14:paraId="0BF8E0DB" w14:textId="3DA7F346" w:rsidR="00525863" w:rsidRDefault="00525863" w:rsidP="00F662A2">
      <w:pPr>
        <w:jc w:val="both"/>
        <w:rPr>
          <w:rFonts w:ascii="Calibri" w:hAnsi="Calibri" w:cs="Arial"/>
          <w:sz w:val="22"/>
          <w:szCs w:val="22"/>
        </w:rPr>
      </w:pPr>
      <w:r w:rsidRPr="006568B1">
        <w:rPr>
          <w:rFonts w:ascii="Calibri" w:hAnsi="Calibri" w:cs="Arial"/>
          <w:sz w:val="22"/>
          <w:szCs w:val="22"/>
        </w:rPr>
        <w:t>We keep these details as a record of evidence that staff</w:t>
      </w:r>
      <w:r w:rsidR="006568B1">
        <w:rPr>
          <w:rFonts w:ascii="Calibri" w:hAnsi="Calibri" w:cs="Arial"/>
          <w:sz w:val="22"/>
          <w:szCs w:val="22"/>
        </w:rPr>
        <w:t xml:space="preserve">, </w:t>
      </w:r>
      <w:r w:rsidR="000C60C8">
        <w:rPr>
          <w:rFonts w:ascii="Calibri" w:hAnsi="Calibri" w:cs="Arial"/>
          <w:sz w:val="22"/>
          <w:szCs w:val="22"/>
        </w:rPr>
        <w:t xml:space="preserve">contractors, </w:t>
      </w:r>
      <w:proofErr w:type="gramStart"/>
      <w:r w:rsidRPr="006568B1">
        <w:rPr>
          <w:rFonts w:ascii="Calibri" w:hAnsi="Calibri" w:cs="Arial"/>
          <w:sz w:val="22"/>
          <w:szCs w:val="22"/>
        </w:rPr>
        <w:t>volunteers</w:t>
      </w:r>
      <w:proofErr w:type="gramEnd"/>
      <w:r w:rsidR="006568B1">
        <w:rPr>
          <w:rFonts w:ascii="Calibri" w:hAnsi="Calibri" w:cs="Arial"/>
          <w:sz w:val="22"/>
          <w:szCs w:val="22"/>
        </w:rPr>
        <w:t xml:space="preserve"> and </w:t>
      </w:r>
      <w:r w:rsidR="00372BFB">
        <w:rPr>
          <w:rFonts w:ascii="Calibri" w:hAnsi="Calibri" w:cs="Arial"/>
          <w:sz w:val="22"/>
          <w:szCs w:val="22"/>
        </w:rPr>
        <w:t>t</w:t>
      </w:r>
      <w:r w:rsidR="006568B1">
        <w:rPr>
          <w:rFonts w:ascii="Calibri" w:hAnsi="Calibri" w:cs="Arial"/>
          <w:sz w:val="22"/>
          <w:szCs w:val="22"/>
        </w:rPr>
        <w:t>rustees</w:t>
      </w:r>
      <w:r w:rsidRPr="006568B1">
        <w:rPr>
          <w:rFonts w:ascii="Calibri" w:hAnsi="Calibri" w:cs="Arial"/>
          <w:sz w:val="22"/>
          <w:szCs w:val="22"/>
        </w:rPr>
        <w:t xml:space="preserve"> have undergone a check. No other information is recorded. This information is monitored by </w:t>
      </w:r>
      <w:r w:rsidR="00372BFB">
        <w:rPr>
          <w:rFonts w:ascii="Calibri" w:hAnsi="Calibri" w:cs="Arial"/>
          <w:sz w:val="22"/>
          <w:szCs w:val="22"/>
        </w:rPr>
        <w:t xml:space="preserve">the Chief Executive </w:t>
      </w:r>
      <w:r w:rsidRPr="006568B1">
        <w:rPr>
          <w:rFonts w:ascii="Calibri" w:hAnsi="Calibri" w:cs="Arial"/>
          <w:sz w:val="22"/>
          <w:szCs w:val="22"/>
        </w:rPr>
        <w:t xml:space="preserve">only and if </w:t>
      </w:r>
      <w:r w:rsidR="000706DA" w:rsidRPr="006568B1">
        <w:rPr>
          <w:rFonts w:ascii="Calibri" w:hAnsi="Calibri" w:cs="Arial"/>
          <w:sz w:val="22"/>
          <w:szCs w:val="22"/>
        </w:rPr>
        <w:t>disclosure</w:t>
      </w:r>
      <w:r w:rsidR="008D5772" w:rsidRPr="006568B1">
        <w:rPr>
          <w:rFonts w:ascii="Calibri" w:hAnsi="Calibri" w:cs="Arial"/>
          <w:sz w:val="22"/>
          <w:szCs w:val="22"/>
        </w:rPr>
        <w:t xml:space="preserve"> returns information recorded this is assessed on an individual basis in line with the Safeguarding policy and in line with government requirements for spent/unspent convictions.</w:t>
      </w:r>
    </w:p>
    <w:p w14:paraId="0BF8E0DC" w14:textId="77777777" w:rsidR="000706DA" w:rsidRPr="006568B1" w:rsidRDefault="000706DA" w:rsidP="00F662A2">
      <w:pPr>
        <w:jc w:val="both"/>
        <w:rPr>
          <w:rFonts w:ascii="Calibri" w:hAnsi="Calibri" w:cs="Arial"/>
          <w:sz w:val="22"/>
          <w:szCs w:val="22"/>
        </w:rPr>
      </w:pPr>
    </w:p>
    <w:p w14:paraId="0BF8E0DD" w14:textId="77777777" w:rsidR="00525863" w:rsidRDefault="00525863" w:rsidP="00E90CF7">
      <w:pPr>
        <w:rPr>
          <w:rFonts w:ascii="Arial" w:hAnsi="Arial" w:cs="Arial"/>
        </w:rPr>
      </w:pPr>
    </w:p>
    <w:p w14:paraId="0BF8E0DE" w14:textId="4C6AB679" w:rsidR="00254B98" w:rsidRPr="00254B98" w:rsidRDefault="00254B98" w:rsidP="00254B98">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254B98">
        <w:rPr>
          <w:rFonts w:asciiTheme="minorHAnsi" w:hAnsiTheme="minorHAnsi"/>
          <w:sz w:val="22"/>
          <w:szCs w:val="22"/>
        </w:rPr>
        <w:t xml:space="preserve">REVIEW PROGRAMME:                                                                                                                                 </w:t>
      </w:r>
      <w:r>
        <w:rPr>
          <w:rFonts w:asciiTheme="minorHAnsi" w:hAnsiTheme="minorHAnsi"/>
          <w:sz w:val="22"/>
          <w:szCs w:val="22"/>
        </w:rPr>
        <w:t xml:space="preserve">                      DRAFTED </w:t>
      </w:r>
      <w:r w:rsidR="005F71B1">
        <w:rPr>
          <w:rFonts w:asciiTheme="minorHAnsi" w:hAnsiTheme="minorHAnsi"/>
          <w:sz w:val="22"/>
          <w:szCs w:val="22"/>
        </w:rPr>
        <w:t>18</w:t>
      </w:r>
      <w:r w:rsidR="005F71B1" w:rsidRPr="005F71B1">
        <w:rPr>
          <w:rFonts w:asciiTheme="minorHAnsi" w:hAnsiTheme="minorHAnsi"/>
          <w:sz w:val="22"/>
          <w:szCs w:val="22"/>
          <w:vertAlign w:val="superscript"/>
          <w:rPrChange w:id="0" w:author="Lucy Owen" w:date="2021-11-18T13:01:00Z">
            <w:rPr>
              <w:rFonts w:asciiTheme="minorHAnsi" w:hAnsiTheme="minorHAnsi"/>
              <w:sz w:val="22"/>
              <w:szCs w:val="22"/>
            </w:rPr>
          </w:rPrChange>
        </w:rPr>
        <w:t>th</w:t>
      </w:r>
      <w:r w:rsidR="005F71B1">
        <w:rPr>
          <w:rFonts w:asciiTheme="minorHAnsi" w:hAnsiTheme="minorHAnsi"/>
          <w:sz w:val="22"/>
          <w:szCs w:val="22"/>
        </w:rPr>
        <w:t xml:space="preserve"> November </w:t>
      </w:r>
      <w:proofErr w:type="gramStart"/>
      <w:r w:rsidR="005F71B1">
        <w:rPr>
          <w:rFonts w:asciiTheme="minorHAnsi" w:hAnsiTheme="minorHAnsi"/>
          <w:sz w:val="22"/>
          <w:szCs w:val="22"/>
        </w:rPr>
        <w:t>2021</w:t>
      </w:r>
      <w:r w:rsidR="00441D00">
        <w:rPr>
          <w:rFonts w:asciiTheme="minorHAnsi" w:hAnsiTheme="minorHAnsi"/>
          <w:sz w:val="22"/>
          <w:szCs w:val="22"/>
        </w:rPr>
        <w:t xml:space="preserve"> </w:t>
      </w:r>
      <w:r w:rsidRPr="00254B98">
        <w:rPr>
          <w:rFonts w:asciiTheme="minorHAnsi" w:hAnsiTheme="minorHAnsi"/>
          <w:sz w:val="22"/>
          <w:szCs w:val="22"/>
        </w:rPr>
        <w:t xml:space="preserve"> /</w:t>
      </w:r>
      <w:proofErr w:type="gramEnd"/>
      <w:r w:rsidRPr="00254B98">
        <w:rPr>
          <w:rFonts w:asciiTheme="minorHAnsi" w:hAnsiTheme="minorHAnsi"/>
          <w:sz w:val="22"/>
          <w:szCs w:val="22"/>
        </w:rPr>
        <w:t xml:space="preserve">  TRUSTEE REVIEW </w:t>
      </w:r>
      <w:r w:rsidR="005F71B1">
        <w:rPr>
          <w:rFonts w:asciiTheme="minorHAnsi" w:hAnsiTheme="minorHAnsi"/>
          <w:sz w:val="22"/>
          <w:szCs w:val="22"/>
        </w:rPr>
        <w:t>30</w:t>
      </w:r>
      <w:r w:rsidR="005F71B1" w:rsidRPr="005F71B1">
        <w:rPr>
          <w:rFonts w:asciiTheme="minorHAnsi" w:hAnsiTheme="minorHAnsi"/>
          <w:sz w:val="22"/>
          <w:szCs w:val="22"/>
          <w:vertAlign w:val="superscript"/>
          <w:rPrChange w:id="1" w:author="Lucy Owen" w:date="2021-11-18T13:01:00Z">
            <w:rPr>
              <w:rFonts w:asciiTheme="minorHAnsi" w:hAnsiTheme="minorHAnsi"/>
              <w:sz w:val="22"/>
              <w:szCs w:val="22"/>
            </w:rPr>
          </w:rPrChange>
        </w:rPr>
        <w:t>th</w:t>
      </w:r>
      <w:r w:rsidR="005F71B1">
        <w:rPr>
          <w:rFonts w:asciiTheme="minorHAnsi" w:hAnsiTheme="minorHAnsi"/>
          <w:sz w:val="22"/>
          <w:szCs w:val="22"/>
        </w:rPr>
        <w:t xml:space="preserve"> November 2021</w:t>
      </w:r>
      <w:r w:rsidR="00A14471">
        <w:rPr>
          <w:rFonts w:asciiTheme="minorHAnsi" w:hAnsiTheme="minorHAnsi"/>
          <w:sz w:val="22"/>
          <w:szCs w:val="22"/>
        </w:rPr>
        <w:t xml:space="preserve">  /  NEXT REVIEW </w:t>
      </w:r>
      <w:r w:rsidR="005F71B1">
        <w:rPr>
          <w:rFonts w:asciiTheme="minorHAnsi" w:hAnsiTheme="minorHAnsi"/>
          <w:sz w:val="22"/>
          <w:szCs w:val="22"/>
        </w:rPr>
        <w:t>November 2022</w:t>
      </w:r>
    </w:p>
    <w:p w14:paraId="0BF8E0DF" w14:textId="77777777" w:rsidR="00254B98" w:rsidRPr="00525863" w:rsidRDefault="00254B98" w:rsidP="00E90CF7">
      <w:pPr>
        <w:rPr>
          <w:rFonts w:ascii="Arial" w:hAnsi="Arial" w:cs="Arial"/>
        </w:rPr>
      </w:pPr>
    </w:p>
    <w:sectPr w:rsidR="00254B98" w:rsidRPr="00525863" w:rsidSect="006568B1">
      <w:headerReference w:type="default" r:id="rId10"/>
      <w:footerReference w:type="default" r:id="rId11"/>
      <w:pgSz w:w="11906" w:h="16838"/>
      <w:pgMar w:top="1440" w:right="1440" w:bottom="1440" w:left="1440" w:header="284" w:footer="7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1C11" w14:textId="77777777" w:rsidR="00105D94" w:rsidRDefault="00105D94">
      <w:r>
        <w:separator/>
      </w:r>
    </w:p>
  </w:endnote>
  <w:endnote w:type="continuationSeparator" w:id="0">
    <w:p w14:paraId="711A2C79" w14:textId="77777777" w:rsidR="00105D94" w:rsidRDefault="0010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E0E7" w14:textId="34E70FD5" w:rsidR="006568B1" w:rsidRPr="006568B1" w:rsidRDefault="006568B1" w:rsidP="006568B1">
    <w:pPr>
      <w:pStyle w:val="Footer"/>
      <w:pBdr>
        <w:top w:val="thinThickSmallGap" w:sz="24" w:space="1" w:color="622423"/>
      </w:pBdr>
      <w:tabs>
        <w:tab w:val="clear" w:pos="4153"/>
        <w:tab w:val="clear" w:pos="8306"/>
        <w:tab w:val="right" w:pos="9026"/>
      </w:tabs>
      <w:rPr>
        <w:rFonts w:ascii="Calibri" w:hAnsi="Calibri"/>
        <w:sz w:val="20"/>
        <w:szCs w:val="20"/>
      </w:rPr>
    </w:pPr>
    <w:r w:rsidRPr="006568B1">
      <w:rPr>
        <w:rFonts w:ascii="Calibri" w:hAnsi="Calibri"/>
        <w:sz w:val="20"/>
        <w:szCs w:val="20"/>
      </w:rPr>
      <w:t>SNAPS / Policy documents / Disclosure and Barring Service Policy</w:t>
    </w:r>
    <w:r w:rsidR="00441D00">
      <w:rPr>
        <w:rFonts w:ascii="Calibri" w:hAnsi="Calibri"/>
        <w:sz w:val="20"/>
        <w:szCs w:val="20"/>
      </w:rPr>
      <w:t xml:space="preserve"> /</w:t>
    </w:r>
    <w:r w:rsidR="005F71B1">
      <w:rPr>
        <w:rFonts w:ascii="Calibri" w:hAnsi="Calibri"/>
        <w:sz w:val="20"/>
        <w:szCs w:val="20"/>
      </w:rPr>
      <w:t xml:space="preserve"> November 2021</w:t>
    </w:r>
    <w:r w:rsidRPr="006568B1">
      <w:rPr>
        <w:rFonts w:ascii="Calibri" w:hAnsi="Calibri"/>
        <w:sz w:val="20"/>
        <w:szCs w:val="20"/>
      </w:rPr>
      <w:tab/>
      <w:t xml:space="preserve">Page </w:t>
    </w:r>
    <w:r w:rsidR="002B6387" w:rsidRPr="006568B1">
      <w:rPr>
        <w:rFonts w:ascii="Calibri" w:hAnsi="Calibri"/>
        <w:sz w:val="20"/>
        <w:szCs w:val="20"/>
      </w:rPr>
      <w:fldChar w:fldCharType="begin"/>
    </w:r>
    <w:r w:rsidRPr="006568B1">
      <w:rPr>
        <w:rFonts w:ascii="Calibri" w:hAnsi="Calibri"/>
        <w:sz w:val="20"/>
        <w:szCs w:val="20"/>
      </w:rPr>
      <w:instrText xml:space="preserve"> PAGE   \* MERGEFORMAT </w:instrText>
    </w:r>
    <w:r w:rsidR="002B6387" w:rsidRPr="006568B1">
      <w:rPr>
        <w:rFonts w:ascii="Calibri" w:hAnsi="Calibri"/>
        <w:sz w:val="20"/>
        <w:szCs w:val="20"/>
      </w:rPr>
      <w:fldChar w:fldCharType="separate"/>
    </w:r>
    <w:r w:rsidR="00F55C7F">
      <w:rPr>
        <w:rFonts w:ascii="Calibri" w:hAnsi="Calibri"/>
        <w:noProof/>
        <w:sz w:val="20"/>
        <w:szCs w:val="20"/>
      </w:rPr>
      <w:t>1</w:t>
    </w:r>
    <w:r w:rsidR="002B6387" w:rsidRPr="006568B1">
      <w:rPr>
        <w:rFonts w:ascii="Calibri" w:hAnsi="Calibri"/>
        <w:sz w:val="20"/>
        <w:szCs w:val="20"/>
      </w:rPr>
      <w:fldChar w:fldCharType="end"/>
    </w:r>
  </w:p>
  <w:p w14:paraId="0BF8E0E8" w14:textId="77777777" w:rsidR="008A1A6A" w:rsidRPr="00931DC7" w:rsidRDefault="008A1A6A" w:rsidP="00931DC7">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F9F5" w14:textId="77777777" w:rsidR="00105D94" w:rsidRDefault="00105D94">
      <w:r>
        <w:separator/>
      </w:r>
    </w:p>
  </w:footnote>
  <w:footnote w:type="continuationSeparator" w:id="0">
    <w:p w14:paraId="3934FF12" w14:textId="77777777" w:rsidR="00105D94" w:rsidRDefault="00105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E0E4" w14:textId="77777777" w:rsidR="006568B1" w:rsidRDefault="006568B1">
    <w:pPr>
      <w:pStyle w:val="Header"/>
      <w:pBdr>
        <w:bottom w:val="thickThinSmallGap" w:sz="24" w:space="1" w:color="622423"/>
      </w:pBdr>
      <w:jc w:val="center"/>
      <w:rPr>
        <w:rFonts w:ascii="Cambria" w:hAnsi="Cambria"/>
        <w:sz w:val="32"/>
        <w:szCs w:val="32"/>
      </w:rPr>
    </w:pPr>
    <w:r w:rsidRPr="006568B1">
      <w:rPr>
        <w:rFonts w:ascii="Calibri" w:hAnsi="Calibri"/>
        <w:b/>
        <w:sz w:val="28"/>
        <w:szCs w:val="28"/>
      </w:rPr>
      <w:t>SPECIAL NEEDS AND PARENT SUPPORT YORKSHIRE</w:t>
    </w:r>
  </w:p>
  <w:p w14:paraId="0BF8E0E5" w14:textId="77777777" w:rsidR="006568B1" w:rsidRDefault="006568B1" w:rsidP="006568B1">
    <w:pPr>
      <w:pStyle w:val="Header"/>
    </w:pPr>
  </w:p>
  <w:p w14:paraId="0BF8E0E6" w14:textId="77777777" w:rsidR="006568B1" w:rsidRPr="006568B1" w:rsidRDefault="006568B1" w:rsidP="006568B1">
    <w:pPr>
      <w:pStyle w:val="Header"/>
      <w:rPr>
        <w:rFonts w:ascii="Calibri" w:hAnsi="Calibri"/>
        <w:b/>
        <w:sz w:val="28"/>
        <w:szCs w:val="28"/>
      </w:rPr>
    </w:pPr>
    <w:r w:rsidRPr="006568B1">
      <w:rPr>
        <w:rFonts w:ascii="Calibri" w:hAnsi="Calibri"/>
        <w:b/>
        <w:sz w:val="28"/>
        <w:szCs w:val="28"/>
      </w:rPr>
      <w:t>DISCLOSURE AND BARRING SERVICE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4360"/>
    <w:multiLevelType w:val="hybridMultilevel"/>
    <w:tmpl w:val="EBF6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y Owen">
    <w15:presenceInfo w15:providerId="AD" w15:userId="S::lucy@snapsyorkshire.org::590936eb-7ce0-40e1-bd35-c2e0c22ccd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revisionView w:markup="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E7"/>
    <w:rsid w:val="00025AB2"/>
    <w:rsid w:val="000706DA"/>
    <w:rsid w:val="000736D6"/>
    <w:rsid w:val="000820B2"/>
    <w:rsid w:val="0008602E"/>
    <w:rsid w:val="000A72C7"/>
    <w:rsid w:val="000C2F8F"/>
    <w:rsid w:val="000C60C8"/>
    <w:rsid w:val="000D357F"/>
    <w:rsid w:val="000D534C"/>
    <w:rsid w:val="00105D94"/>
    <w:rsid w:val="001722F5"/>
    <w:rsid w:val="0019255F"/>
    <w:rsid w:val="001A741F"/>
    <w:rsid w:val="001D2C31"/>
    <w:rsid w:val="001D45B9"/>
    <w:rsid w:val="0023120A"/>
    <w:rsid w:val="00231392"/>
    <w:rsid w:val="00254B98"/>
    <w:rsid w:val="00277754"/>
    <w:rsid w:val="002902F3"/>
    <w:rsid w:val="002B0F16"/>
    <w:rsid w:val="002B6387"/>
    <w:rsid w:val="002F6491"/>
    <w:rsid w:val="0030633B"/>
    <w:rsid w:val="00341EA4"/>
    <w:rsid w:val="00372BFB"/>
    <w:rsid w:val="00380D6F"/>
    <w:rsid w:val="00402DF8"/>
    <w:rsid w:val="0041012F"/>
    <w:rsid w:val="00441D00"/>
    <w:rsid w:val="0047075A"/>
    <w:rsid w:val="004B7C8C"/>
    <w:rsid w:val="004D7575"/>
    <w:rsid w:val="004F2391"/>
    <w:rsid w:val="00500A92"/>
    <w:rsid w:val="005076A4"/>
    <w:rsid w:val="00525863"/>
    <w:rsid w:val="005A0E11"/>
    <w:rsid w:val="005B4800"/>
    <w:rsid w:val="005F71B1"/>
    <w:rsid w:val="006568B1"/>
    <w:rsid w:val="00662200"/>
    <w:rsid w:val="00676654"/>
    <w:rsid w:val="006B74DE"/>
    <w:rsid w:val="006C5A69"/>
    <w:rsid w:val="0070193B"/>
    <w:rsid w:val="00701945"/>
    <w:rsid w:val="007460A2"/>
    <w:rsid w:val="007820C4"/>
    <w:rsid w:val="007965FD"/>
    <w:rsid w:val="007A59E7"/>
    <w:rsid w:val="007B0040"/>
    <w:rsid w:val="00804836"/>
    <w:rsid w:val="00840582"/>
    <w:rsid w:val="00895BB3"/>
    <w:rsid w:val="008A1A6A"/>
    <w:rsid w:val="008A2A6A"/>
    <w:rsid w:val="008C79F1"/>
    <w:rsid w:val="008D5772"/>
    <w:rsid w:val="008E2505"/>
    <w:rsid w:val="008E3E2B"/>
    <w:rsid w:val="008F75B1"/>
    <w:rsid w:val="00931DC7"/>
    <w:rsid w:val="0096615A"/>
    <w:rsid w:val="00970409"/>
    <w:rsid w:val="00971574"/>
    <w:rsid w:val="0097763C"/>
    <w:rsid w:val="00977EA7"/>
    <w:rsid w:val="00986174"/>
    <w:rsid w:val="00992E51"/>
    <w:rsid w:val="009C1EDD"/>
    <w:rsid w:val="009D1F0C"/>
    <w:rsid w:val="00A14471"/>
    <w:rsid w:val="00A16145"/>
    <w:rsid w:val="00A375C3"/>
    <w:rsid w:val="00A4515E"/>
    <w:rsid w:val="00A47393"/>
    <w:rsid w:val="00A6381A"/>
    <w:rsid w:val="00A902A5"/>
    <w:rsid w:val="00A934A3"/>
    <w:rsid w:val="00AA0A1F"/>
    <w:rsid w:val="00AA31F8"/>
    <w:rsid w:val="00AF42D1"/>
    <w:rsid w:val="00B14E63"/>
    <w:rsid w:val="00B4470B"/>
    <w:rsid w:val="00B65BA9"/>
    <w:rsid w:val="00BB5FB8"/>
    <w:rsid w:val="00BF0783"/>
    <w:rsid w:val="00BF7FE6"/>
    <w:rsid w:val="00C2402C"/>
    <w:rsid w:val="00C432B5"/>
    <w:rsid w:val="00C930BC"/>
    <w:rsid w:val="00CF2447"/>
    <w:rsid w:val="00D36947"/>
    <w:rsid w:val="00D36B5A"/>
    <w:rsid w:val="00DA3127"/>
    <w:rsid w:val="00DA3D68"/>
    <w:rsid w:val="00DE78D9"/>
    <w:rsid w:val="00E02864"/>
    <w:rsid w:val="00E22B2F"/>
    <w:rsid w:val="00E814E7"/>
    <w:rsid w:val="00E90CF7"/>
    <w:rsid w:val="00EA2A36"/>
    <w:rsid w:val="00EF7519"/>
    <w:rsid w:val="00EF765C"/>
    <w:rsid w:val="00F31F86"/>
    <w:rsid w:val="00F37E38"/>
    <w:rsid w:val="00F55C7F"/>
    <w:rsid w:val="00F662A2"/>
    <w:rsid w:val="00FE4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8E0B9"/>
  <w15:docId w15:val="{7ACF2BFC-2806-3842-B527-4B5B6929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F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02F3"/>
    <w:pPr>
      <w:tabs>
        <w:tab w:val="center" w:pos="4153"/>
        <w:tab w:val="right" w:pos="8306"/>
      </w:tabs>
    </w:pPr>
  </w:style>
  <w:style w:type="paragraph" w:styleId="Footer">
    <w:name w:val="footer"/>
    <w:basedOn w:val="Normal"/>
    <w:link w:val="FooterChar"/>
    <w:uiPriority w:val="99"/>
    <w:rsid w:val="002902F3"/>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E90CF7"/>
    <w:pPr>
      <w:spacing w:before="100" w:beforeAutospacing="1" w:after="100" w:afterAutospacing="1"/>
    </w:pPr>
    <w:rPr>
      <w:lang w:eastAsia="zh-TW"/>
    </w:rPr>
  </w:style>
  <w:style w:type="character" w:customStyle="1" w:styleId="HeaderChar">
    <w:name w:val="Header Char"/>
    <w:basedOn w:val="DefaultParagraphFont"/>
    <w:link w:val="Header"/>
    <w:uiPriority w:val="99"/>
    <w:rsid w:val="006568B1"/>
    <w:rPr>
      <w:sz w:val="24"/>
      <w:szCs w:val="24"/>
      <w:lang w:eastAsia="en-US"/>
    </w:rPr>
  </w:style>
  <w:style w:type="paragraph" w:styleId="BalloonText">
    <w:name w:val="Balloon Text"/>
    <w:basedOn w:val="Normal"/>
    <w:link w:val="BalloonTextChar"/>
    <w:uiPriority w:val="99"/>
    <w:semiHidden/>
    <w:unhideWhenUsed/>
    <w:rsid w:val="006568B1"/>
    <w:rPr>
      <w:rFonts w:ascii="Tahoma" w:hAnsi="Tahoma" w:cs="Tahoma"/>
      <w:sz w:val="16"/>
      <w:szCs w:val="16"/>
    </w:rPr>
  </w:style>
  <w:style w:type="character" w:customStyle="1" w:styleId="BalloonTextChar">
    <w:name w:val="Balloon Text Char"/>
    <w:basedOn w:val="DefaultParagraphFont"/>
    <w:link w:val="BalloonText"/>
    <w:uiPriority w:val="99"/>
    <w:semiHidden/>
    <w:rsid w:val="006568B1"/>
    <w:rPr>
      <w:rFonts w:ascii="Tahoma" w:hAnsi="Tahoma" w:cs="Tahoma"/>
      <w:sz w:val="16"/>
      <w:szCs w:val="16"/>
      <w:lang w:eastAsia="en-US"/>
    </w:rPr>
  </w:style>
  <w:style w:type="character" w:customStyle="1" w:styleId="FooterChar">
    <w:name w:val="Footer Char"/>
    <w:basedOn w:val="DefaultParagraphFont"/>
    <w:link w:val="Footer"/>
    <w:uiPriority w:val="99"/>
    <w:rsid w:val="006568B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15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3" ma:contentTypeDescription="Create a new document." ma:contentTypeScope="" ma:versionID="5904dee5ca440ef4d799b99f74a85c53">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d99d6b6284d2f6ed729280b3713fc608"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76AB9-5D30-4C0F-89F8-BBCD305F9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90A92-C4C9-4294-90E8-EEE825C13C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C2A9DB-593B-4811-BB11-FB9838D85A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348</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SPECIAL NEEDS AND PARENT SUPPORT YORKSHIRE</vt:lpstr>
    </vt:vector>
  </TitlesOfParts>
  <Company>Global IT</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Disclosure and Barring Service Policy</dc:title>
  <dc:creator>Chris Eatwell</dc:creator>
  <cp:lastModifiedBy>Lucy Owen</cp:lastModifiedBy>
  <cp:revision>16</cp:revision>
  <cp:lastPrinted>2013-05-31T17:41:00Z</cp:lastPrinted>
  <dcterms:created xsi:type="dcterms:W3CDTF">2020-06-15T11:49:00Z</dcterms:created>
  <dcterms:modified xsi:type="dcterms:W3CDTF">2021-12-01T13:21:00Z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ies>
</file>